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499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3"/>
        <w:gridCol w:w="8125"/>
      </w:tblGrid>
      <w:tr w:rsidR="00FC64E9" w:rsidRPr="0092716A" w14:paraId="24430D2D" w14:textId="77777777" w:rsidTr="00924DE8">
        <w:trPr>
          <w:trHeight w:val="512"/>
        </w:trPr>
        <w:tc>
          <w:tcPr>
            <w:tcW w:w="5000" w:type="pct"/>
            <w:gridSpan w:val="2"/>
            <w:vAlign w:val="bottom"/>
          </w:tcPr>
          <w:p w14:paraId="7A6C353B" w14:textId="77777777" w:rsidR="00FC64E9" w:rsidRPr="005A44D1" w:rsidRDefault="00FC64E9" w:rsidP="00545802">
            <w:pPr>
              <w:pStyle w:val="NHCPN"/>
              <w:ind w:left="-108"/>
            </w:pPr>
            <w:bookmarkStart w:id="0" w:name="_Toc311025847"/>
            <w:bookmarkStart w:id="1" w:name="_Toc390349152"/>
            <w:bookmarkStart w:id="2" w:name="_Toc391283598"/>
            <w:bookmarkStart w:id="3" w:name="_Toc427731364"/>
            <w:bookmarkStart w:id="4" w:name="_GoBack"/>
            <w:bookmarkEnd w:id="4"/>
            <w:r w:rsidRPr="005A44D1">
              <w:t xml:space="preserve">NHC </w:t>
            </w:r>
            <w:r w:rsidRPr="00545802">
              <w:t>Ref</w:t>
            </w:r>
            <w:r w:rsidRPr="005A44D1">
              <w:t xml:space="preserve">. No. </w:t>
            </w:r>
            <w:r w:rsidR="004E26C0">
              <w:t>2003146</w:t>
            </w:r>
          </w:p>
        </w:tc>
      </w:tr>
      <w:tr w:rsidR="00FC64E9" w:rsidRPr="0092716A" w14:paraId="0040B254" w14:textId="77777777" w:rsidTr="00924DE8">
        <w:trPr>
          <w:trHeight w:hRule="exact" w:val="397"/>
        </w:trPr>
        <w:tc>
          <w:tcPr>
            <w:tcW w:w="5000" w:type="pct"/>
            <w:gridSpan w:val="2"/>
          </w:tcPr>
          <w:p w14:paraId="3B5D2AD3" w14:textId="77777777" w:rsidR="00FC64E9" w:rsidRPr="005A44D1" w:rsidRDefault="00FC64E9" w:rsidP="00924DE8">
            <w:pPr>
              <w:ind w:left="-108"/>
            </w:pPr>
          </w:p>
        </w:tc>
      </w:tr>
      <w:tr w:rsidR="00FC64E9" w:rsidRPr="0092716A" w14:paraId="785CE9B8" w14:textId="77777777" w:rsidTr="00924DE8">
        <w:tc>
          <w:tcPr>
            <w:tcW w:w="5000" w:type="pct"/>
            <w:gridSpan w:val="2"/>
          </w:tcPr>
          <w:p w14:paraId="4D05F38B" w14:textId="77777777" w:rsidR="00FC64E9" w:rsidRPr="005A44D1" w:rsidRDefault="004E26C0" w:rsidP="00321A8C">
            <w:pPr>
              <w:spacing w:line="240" w:lineRule="auto"/>
              <w:ind w:left="-108"/>
              <w:contextualSpacing/>
            </w:pPr>
            <w:r>
              <w:t>January 12</w:t>
            </w:r>
            <w:r w:rsidR="00C31C1F">
              <w:t xml:space="preserve">, </w:t>
            </w:r>
            <w:r>
              <w:t>2018</w:t>
            </w:r>
          </w:p>
        </w:tc>
      </w:tr>
      <w:tr w:rsidR="00FC64E9" w:rsidRPr="0092716A" w14:paraId="6EA17596" w14:textId="77777777" w:rsidTr="00924DE8">
        <w:tc>
          <w:tcPr>
            <w:tcW w:w="5000" w:type="pct"/>
            <w:gridSpan w:val="2"/>
          </w:tcPr>
          <w:p w14:paraId="1F7F3859" w14:textId="77777777" w:rsidR="00FC64E9" w:rsidRPr="005A44D1" w:rsidRDefault="00FC64E9" w:rsidP="00321A8C">
            <w:pPr>
              <w:spacing w:line="240" w:lineRule="auto"/>
              <w:ind w:left="-108"/>
              <w:contextualSpacing/>
            </w:pPr>
          </w:p>
        </w:tc>
      </w:tr>
      <w:tr w:rsidR="00FC64E9" w:rsidRPr="0092716A" w14:paraId="14CE5EB0" w14:textId="77777777" w:rsidTr="00924DE8">
        <w:trPr>
          <w:trHeight w:val="284"/>
        </w:trPr>
        <w:tc>
          <w:tcPr>
            <w:tcW w:w="5000" w:type="pct"/>
            <w:gridSpan w:val="2"/>
            <w:vAlign w:val="center"/>
          </w:tcPr>
          <w:p w14:paraId="4328F1BB" w14:textId="77777777" w:rsidR="00FC64E9" w:rsidRPr="001A3C82" w:rsidRDefault="00FD6C07" w:rsidP="00321A8C">
            <w:pPr>
              <w:spacing w:line="240" w:lineRule="auto"/>
              <w:ind w:left="-108"/>
              <w:contextualSpacing/>
              <w:rPr>
                <w:b/>
              </w:rPr>
            </w:pPr>
            <w:r>
              <w:rPr>
                <w:b/>
              </w:rPr>
              <w:t>Cramer Fish Sciences</w:t>
            </w:r>
          </w:p>
        </w:tc>
      </w:tr>
      <w:tr w:rsidR="00FC64E9" w:rsidRPr="0092716A" w14:paraId="1C3A5EE5" w14:textId="77777777" w:rsidTr="00924DE8">
        <w:trPr>
          <w:trHeight w:val="284"/>
        </w:trPr>
        <w:tc>
          <w:tcPr>
            <w:tcW w:w="5000" w:type="pct"/>
            <w:gridSpan w:val="2"/>
          </w:tcPr>
          <w:p w14:paraId="4C1351EA" w14:textId="77777777" w:rsidR="00FC64E9" w:rsidRPr="005A44D1" w:rsidRDefault="004E26C0" w:rsidP="00321A8C">
            <w:pPr>
              <w:spacing w:line="240" w:lineRule="auto"/>
              <w:ind w:left="-108"/>
              <w:contextualSpacing/>
            </w:pPr>
            <w:r>
              <w:t>600 NW Fariss Road</w:t>
            </w:r>
          </w:p>
        </w:tc>
      </w:tr>
      <w:tr w:rsidR="00FC64E9" w:rsidRPr="0092716A" w14:paraId="58409CF9" w14:textId="77777777" w:rsidTr="00924DE8">
        <w:trPr>
          <w:trHeight w:hRule="exact" w:val="284"/>
        </w:trPr>
        <w:tc>
          <w:tcPr>
            <w:tcW w:w="5000" w:type="pct"/>
            <w:gridSpan w:val="2"/>
          </w:tcPr>
          <w:p w14:paraId="0657255A" w14:textId="2654E2AD" w:rsidR="00FC64E9" w:rsidRPr="005A44D1" w:rsidRDefault="004E26C0" w:rsidP="00321A8C">
            <w:pPr>
              <w:spacing w:line="240" w:lineRule="auto"/>
              <w:ind w:left="-108"/>
              <w:contextualSpacing/>
            </w:pPr>
            <w:r>
              <w:t>Gresham, OR</w:t>
            </w:r>
            <w:r w:rsidR="008A08E3">
              <w:t xml:space="preserve"> 97030</w:t>
            </w:r>
          </w:p>
        </w:tc>
      </w:tr>
      <w:tr w:rsidR="00FC64E9" w:rsidRPr="00253896" w14:paraId="53FD6A8B" w14:textId="77777777" w:rsidTr="00924DE8">
        <w:trPr>
          <w:trHeight w:hRule="exact" w:val="240"/>
        </w:trPr>
        <w:tc>
          <w:tcPr>
            <w:tcW w:w="5000" w:type="pct"/>
            <w:gridSpan w:val="2"/>
          </w:tcPr>
          <w:p w14:paraId="41D2EDE6" w14:textId="77777777" w:rsidR="00FC64E9" w:rsidRPr="00253896" w:rsidRDefault="00FC64E9" w:rsidP="00321A8C">
            <w:pPr>
              <w:spacing w:line="240" w:lineRule="auto"/>
              <w:contextualSpacing/>
            </w:pPr>
          </w:p>
        </w:tc>
      </w:tr>
      <w:tr w:rsidR="00FC64E9" w:rsidRPr="0092716A" w14:paraId="2C687CE5" w14:textId="77777777" w:rsidTr="00924DE8">
        <w:tc>
          <w:tcPr>
            <w:tcW w:w="668" w:type="pct"/>
          </w:tcPr>
          <w:p w14:paraId="3BED361B" w14:textId="77777777" w:rsidR="00FC64E9" w:rsidRPr="003E27F1" w:rsidRDefault="00FC64E9" w:rsidP="00321A8C">
            <w:pPr>
              <w:spacing w:line="240" w:lineRule="auto"/>
              <w:ind w:left="-108"/>
              <w:contextualSpacing/>
              <w:rPr>
                <w:b/>
              </w:rPr>
            </w:pPr>
            <w:r w:rsidRPr="003E27F1">
              <w:rPr>
                <w:b/>
              </w:rPr>
              <w:t>Att</w:t>
            </w:r>
            <w:r>
              <w:rPr>
                <w:b/>
              </w:rPr>
              <w:t>ention</w:t>
            </w:r>
            <w:r w:rsidRPr="003E27F1">
              <w:rPr>
                <w:b/>
              </w:rPr>
              <w:t>:</w:t>
            </w:r>
          </w:p>
        </w:tc>
        <w:tc>
          <w:tcPr>
            <w:tcW w:w="4332" w:type="pct"/>
          </w:tcPr>
          <w:p w14:paraId="16417AF5" w14:textId="77777777" w:rsidR="00FC64E9" w:rsidRPr="00321A8C" w:rsidRDefault="004E26C0" w:rsidP="00321A8C">
            <w:pPr>
              <w:spacing w:line="240" w:lineRule="auto"/>
              <w:ind w:left="-108"/>
              <w:contextualSpacing/>
              <w:rPr>
                <w:rFonts w:ascii="Calibri" w:hAnsi="Calibri"/>
                <w:b/>
                <w:bCs/>
                <w:szCs w:val="24"/>
                <w:lang w:val="en-US" w:eastAsia="en-CA"/>
              </w:rPr>
            </w:pPr>
            <w:r>
              <w:rPr>
                <w:rFonts w:ascii="Calibri" w:hAnsi="Calibri"/>
                <w:b/>
                <w:bCs/>
                <w:szCs w:val="24"/>
                <w:lang w:val="en-US" w:eastAsia="en-CA"/>
              </w:rPr>
              <w:t>Lucius Caldwell, PhD</w:t>
            </w:r>
          </w:p>
          <w:p w14:paraId="6916D7FA" w14:textId="77777777" w:rsidR="00FC64E9" w:rsidRPr="00321A8C" w:rsidRDefault="004E26C0" w:rsidP="00321A8C">
            <w:pPr>
              <w:spacing w:line="240" w:lineRule="auto"/>
              <w:ind w:left="-108"/>
              <w:contextualSpacing/>
            </w:pPr>
            <w:r>
              <w:t>Senior Fish Biologist and Science Operations Manager</w:t>
            </w:r>
          </w:p>
        </w:tc>
      </w:tr>
      <w:tr w:rsidR="00FC64E9" w:rsidRPr="0092716A" w14:paraId="672E6C89" w14:textId="77777777" w:rsidTr="00924DE8">
        <w:trPr>
          <w:trHeight w:hRule="exact" w:val="284"/>
        </w:trPr>
        <w:tc>
          <w:tcPr>
            <w:tcW w:w="668" w:type="pct"/>
          </w:tcPr>
          <w:p w14:paraId="3F8C2652" w14:textId="77777777" w:rsidR="00FC64E9" w:rsidRPr="003E27F1" w:rsidRDefault="00FC64E9" w:rsidP="00924DE8">
            <w:pPr>
              <w:ind w:left="-108"/>
              <w:rPr>
                <w:b/>
              </w:rPr>
            </w:pPr>
          </w:p>
        </w:tc>
        <w:tc>
          <w:tcPr>
            <w:tcW w:w="4332" w:type="pct"/>
          </w:tcPr>
          <w:p w14:paraId="7EA6FC6A" w14:textId="77777777" w:rsidR="00FC64E9" w:rsidRPr="00B53EC8" w:rsidRDefault="00FC64E9" w:rsidP="00924DE8">
            <w:pPr>
              <w:ind w:left="-108"/>
              <w:rPr>
                <w:b/>
                <w:bCs/>
              </w:rPr>
            </w:pPr>
          </w:p>
        </w:tc>
      </w:tr>
      <w:tr w:rsidR="00FC64E9" w:rsidRPr="0092716A" w14:paraId="657D5334" w14:textId="77777777" w:rsidTr="00CD6AFD">
        <w:trPr>
          <w:trHeight w:val="360"/>
        </w:trPr>
        <w:tc>
          <w:tcPr>
            <w:tcW w:w="668" w:type="pct"/>
          </w:tcPr>
          <w:p w14:paraId="7B06B1B0" w14:textId="77777777" w:rsidR="00FC64E9" w:rsidRPr="00292091" w:rsidRDefault="00FC64E9" w:rsidP="00CD6AFD">
            <w:pPr>
              <w:spacing w:line="240" w:lineRule="auto"/>
              <w:ind w:left="-108"/>
              <w:contextualSpacing/>
              <w:rPr>
                <w:b/>
              </w:rPr>
            </w:pPr>
            <w:r w:rsidRPr="00292091">
              <w:rPr>
                <w:b/>
              </w:rPr>
              <w:t>Copy to:</w:t>
            </w:r>
          </w:p>
        </w:tc>
        <w:tc>
          <w:tcPr>
            <w:tcW w:w="4332" w:type="pct"/>
          </w:tcPr>
          <w:p w14:paraId="4ADB98AF" w14:textId="77777777" w:rsidR="00FC64E9" w:rsidRPr="00CD6AFD" w:rsidRDefault="004E26C0" w:rsidP="00CD6AFD">
            <w:pPr>
              <w:spacing w:line="240" w:lineRule="auto"/>
              <w:ind w:left="-108"/>
              <w:contextualSpacing/>
              <w:rPr>
                <w:rStyle w:val="Hyperlink"/>
                <w:rFonts w:ascii="Calibri" w:hAnsi="Calibri"/>
                <w:b/>
                <w:color w:val="auto"/>
                <w:u w:val="none"/>
                <w:lang w:eastAsia="en-CA"/>
              </w:rPr>
            </w:pPr>
            <w:r>
              <w:t>Ray Timm, PhD</w:t>
            </w:r>
            <w:hyperlink r:id="rId8" w:history="1"/>
          </w:p>
        </w:tc>
      </w:tr>
      <w:tr w:rsidR="00FC64E9" w:rsidRPr="0092716A" w14:paraId="2BE919C2" w14:textId="77777777" w:rsidTr="00924DE8">
        <w:trPr>
          <w:trHeight w:val="347"/>
        </w:trPr>
        <w:tc>
          <w:tcPr>
            <w:tcW w:w="668" w:type="pct"/>
          </w:tcPr>
          <w:p w14:paraId="13EDE5BC" w14:textId="77777777" w:rsidR="00FC64E9" w:rsidRPr="00321A8C" w:rsidRDefault="00FC64E9" w:rsidP="00321A8C">
            <w:pPr>
              <w:spacing w:line="240" w:lineRule="auto"/>
              <w:ind w:left="-108"/>
              <w:contextualSpacing/>
              <w:rPr>
                <w:b/>
                <w:bCs/>
              </w:rPr>
            </w:pPr>
            <w:r w:rsidRPr="00321A8C">
              <w:rPr>
                <w:rFonts w:ascii="Calibri" w:hAnsi="Calibri"/>
                <w:b/>
                <w:bCs/>
                <w:lang w:val="en-US" w:eastAsia="en-CA"/>
              </w:rPr>
              <w:t>Via email:</w:t>
            </w:r>
          </w:p>
        </w:tc>
        <w:tc>
          <w:tcPr>
            <w:tcW w:w="4332" w:type="pct"/>
          </w:tcPr>
          <w:p w14:paraId="289309BB" w14:textId="77777777" w:rsidR="00FC64E9" w:rsidRDefault="004D2DE3" w:rsidP="00321A8C">
            <w:pPr>
              <w:spacing w:line="240" w:lineRule="auto"/>
              <w:ind w:left="-108"/>
              <w:contextualSpacing/>
              <w:rPr>
                <w:rStyle w:val="Hyperlink"/>
              </w:rPr>
            </w:pPr>
            <w:hyperlink r:id="rId9" w:history="1">
              <w:r w:rsidR="004E26C0" w:rsidRPr="003212CA">
                <w:rPr>
                  <w:rStyle w:val="Hyperlink"/>
                  <w:szCs w:val="24"/>
                  <w:lang w:val="en-US" w:eastAsia="en-CA"/>
                </w:rPr>
                <w:t>Lucius.caldwell@fishsciences.net</w:t>
              </w:r>
            </w:hyperlink>
          </w:p>
        </w:tc>
      </w:tr>
      <w:tr w:rsidR="00FC64E9" w:rsidRPr="0092716A" w14:paraId="6B53CC68" w14:textId="77777777" w:rsidTr="00924DE8">
        <w:trPr>
          <w:trHeight w:hRule="exact" w:val="284"/>
        </w:trPr>
        <w:tc>
          <w:tcPr>
            <w:tcW w:w="5000" w:type="pct"/>
            <w:gridSpan w:val="2"/>
          </w:tcPr>
          <w:p w14:paraId="288E049D" w14:textId="77777777" w:rsidR="00FC64E9" w:rsidRPr="00253896" w:rsidRDefault="00FC64E9" w:rsidP="00321A8C">
            <w:pPr>
              <w:spacing w:line="240" w:lineRule="auto"/>
              <w:contextualSpacing/>
            </w:pPr>
          </w:p>
        </w:tc>
      </w:tr>
      <w:tr w:rsidR="00FC64E9" w:rsidRPr="0092716A" w14:paraId="6D12DCEE" w14:textId="77777777" w:rsidTr="00924DE8">
        <w:trPr>
          <w:trHeight w:val="281"/>
        </w:trPr>
        <w:tc>
          <w:tcPr>
            <w:tcW w:w="668" w:type="pct"/>
          </w:tcPr>
          <w:p w14:paraId="08D595AA" w14:textId="77777777" w:rsidR="00FC64E9" w:rsidRPr="005A44D1" w:rsidRDefault="00FC64E9" w:rsidP="00924DE8">
            <w:pPr>
              <w:ind w:left="-108"/>
              <w:rPr>
                <w:b/>
                <w:bCs/>
              </w:rPr>
            </w:pPr>
            <w:r w:rsidRPr="005A44D1">
              <w:rPr>
                <w:b/>
                <w:bCs/>
              </w:rPr>
              <w:t>Re:</w:t>
            </w:r>
          </w:p>
        </w:tc>
        <w:tc>
          <w:tcPr>
            <w:tcW w:w="4332" w:type="pct"/>
          </w:tcPr>
          <w:p w14:paraId="04DB532F" w14:textId="70A8469C" w:rsidR="00FC64E9" w:rsidRPr="005A44D1" w:rsidRDefault="00C7516B" w:rsidP="00924DE8">
            <w:pPr>
              <w:spacing w:after="0"/>
              <w:ind w:left="-108"/>
              <w:rPr>
                <w:b/>
                <w:bCs/>
              </w:rPr>
            </w:pPr>
            <w:r>
              <w:rPr>
                <w:b/>
                <w:bCs/>
              </w:rPr>
              <w:t xml:space="preserve">DRAFT </w:t>
            </w:r>
            <w:r w:rsidR="004E26C0">
              <w:rPr>
                <w:b/>
                <w:bCs/>
              </w:rPr>
              <w:t xml:space="preserve">South Fork Clearwater River MP 28 </w:t>
            </w:r>
            <w:r w:rsidR="004E26C0" w:rsidRPr="004E26C0">
              <w:rPr>
                <w:b/>
                <w:bCs/>
              </w:rPr>
              <w:t>Velocity Barrier Removal Heuristic Modeling Exercise</w:t>
            </w:r>
            <w:r w:rsidR="004E26C0">
              <w:rPr>
                <w:b/>
                <w:bCs/>
              </w:rPr>
              <w:t xml:space="preserve"> Design and Modeling Approach</w:t>
            </w:r>
          </w:p>
        </w:tc>
      </w:tr>
      <w:tr w:rsidR="00FC64E9" w:rsidRPr="0092716A" w14:paraId="68B5503A" w14:textId="77777777" w:rsidTr="00924DE8">
        <w:trPr>
          <w:trHeight w:val="789"/>
        </w:trPr>
        <w:tc>
          <w:tcPr>
            <w:tcW w:w="5000" w:type="pct"/>
            <w:gridSpan w:val="2"/>
            <w:vAlign w:val="center"/>
          </w:tcPr>
          <w:p w14:paraId="07B292C5" w14:textId="77777777" w:rsidR="00FC64E9" w:rsidRPr="00C52B9B" w:rsidRDefault="00FC64E9" w:rsidP="00FC64E9">
            <w:pPr>
              <w:spacing w:line="240" w:lineRule="auto"/>
              <w:ind w:left="-108"/>
              <w:contextualSpacing/>
              <w:rPr>
                <w:bCs/>
              </w:rPr>
            </w:pPr>
            <w:r w:rsidRPr="00FC64E9">
              <w:rPr>
                <w:rFonts w:ascii="Calibri" w:hAnsi="Calibri"/>
                <w:bCs/>
                <w:szCs w:val="24"/>
                <w:lang w:val="en-US" w:eastAsia="en-CA"/>
              </w:rPr>
              <w:t>Dear</w:t>
            </w:r>
            <w:r w:rsidR="004E26C0">
              <w:rPr>
                <w:rFonts w:ascii="Calibri" w:hAnsi="Calibri"/>
                <w:bCs/>
                <w:szCs w:val="24"/>
                <w:lang w:val="en-US" w:eastAsia="en-CA"/>
              </w:rPr>
              <w:t xml:space="preserve"> Dr. Caldwell</w:t>
            </w:r>
            <w:r w:rsidRPr="00FC64E9">
              <w:rPr>
                <w:rFonts w:ascii="Calibri" w:hAnsi="Calibri"/>
                <w:bCs/>
                <w:szCs w:val="24"/>
                <w:lang w:val="en-US" w:eastAsia="en-CA"/>
              </w:rPr>
              <w:t>:</w:t>
            </w:r>
          </w:p>
        </w:tc>
      </w:tr>
    </w:tbl>
    <w:p w14:paraId="0ED3B7E9" w14:textId="77777777" w:rsidR="00637DDD" w:rsidRPr="00671082" w:rsidRDefault="008E7750" w:rsidP="004C3780">
      <w:pPr>
        <w:pStyle w:val="Heading1"/>
      </w:pPr>
      <w:r w:rsidRPr="00907F1C">
        <w:t>INTRODUCTION</w:t>
      </w:r>
      <w:bookmarkEnd w:id="0"/>
      <w:bookmarkEnd w:id="1"/>
      <w:bookmarkEnd w:id="2"/>
      <w:bookmarkEnd w:id="3"/>
    </w:p>
    <w:p w14:paraId="6B431C44" w14:textId="58EC544C" w:rsidR="004E26C0" w:rsidRDefault="004E26C0" w:rsidP="004C3780">
      <w:pPr>
        <w:pStyle w:val="BodyParagraph"/>
      </w:pPr>
      <w:r>
        <w:t>Northwest Hydraulic Consultants (NHC) and Cramer Fish Sciences (CFS) collaborated to model hydraulic and fish passage conditions at a suspected barrier for upstream migration of Steelhead on the South Fork Clearwater River</w:t>
      </w:r>
      <w:r w:rsidR="00C129AB">
        <w:t>, in order</w:t>
      </w:r>
      <w:r w:rsidR="00E11447">
        <w:t xml:space="preserve"> to support restoration planning efforts of the Nez Perce Tribe (the </w:t>
      </w:r>
      <w:r w:rsidR="0041296D">
        <w:t>T</w:t>
      </w:r>
      <w:r w:rsidR="00E11447">
        <w:t>ribe). This work, reported in CFS and NHC</w:t>
      </w:r>
      <w:r>
        <w:t xml:space="preserve"> </w:t>
      </w:r>
      <w:r>
        <w:fldChar w:fldCharType="begin"/>
      </w:r>
      <w:r w:rsidR="00E11447">
        <w:instrText xml:space="preserve"> ADDIN ZOTERO_ITEM CSL_CITATION {"citationID":"HgFoFVk2","properties":{"formattedCitation":"(2017)","plainCitation":"(2017)"},"citationItems":[{"id":10732,"uris":["http://zotero.org/users/1761919/items/U7KX65VJ"],"uri":["http://zotero.org/users/1761919/items/U7KX65VJ"],"itemData":{"id":10732,"type":"report","title":"South Fork Clearwater River MP 28 Hypothesized Velocity Barrier","genre":"Report prepared by Northwest Hydrualic Consultants and Cramer Fish Sciences for Nez Perce Tribe","abstract":"In summer 2016, Nez Perce Tribe (NPT) contracted with Cramer Fish Sciences (CFS) for\nassistance surveying, modeling, and analyzing a reach of the South Fork (SF) Clearwater River\n(Idaho), to determine if one of more velocity barriers exist during spring flows that prevent adult\nsteelhead (Oncorhynchus mykiss) migration to upstream spawning habitat. NPT staff\nhypothesized that a barrier emerges within this reach at discharges above approximately 600 cfs\nat the USGS gage upstream near Elk City, limiting successful steelhead migration.\nData from a series of unmanned aerial vehicle flights and a traditional thalweg survey were used\nto develop a model of channel geometry within the study reach. From this physical model, a\nseries of hydraulic model iterations were then run at increasing discharge, in order to estimate\nvelocity within 2 ft grid cells that covered the entire stream channel. Next, fish burst swimming\nspeeds were overlaid on these grid cell velocity estimates to assess whether a 90 cm steelhead\n(similar in size to a large three ocean year Clearwater B-run fish) could pass, based on published\ncritical swimming velocities (Vcrit). Thus, grid cell velocity and length of patches with similar\nvelocity were both taken into account to determine passability. Next, a series of climate model\nflow scenarios were used to infer the likelihood of a change in the frequency of occurrence of\nsuch a barrier. Finally, adult steelhead tracking data were used to test fish passage of the\nhypothesized barrier in relation to discharge and to fish fork length at the time of tagging. In this\nway, available data were used to evaluate the hypothesis that velocities within the study reach\nprevent all but the largest fish from passing, and thus constitute an environmental selection filter\nthat contributes to ¡§B-run¡¨ qualities.\nHydraulic modeling efforts revealed that high velocity patches, that require steelhead to swim at\nburst speeds sustainable for less than 20 seconds, appear at discharge within the study reach as\nlow as 100 cfs. These are likely passage impediments, which prevent fish with low energy\nreserves or low aerobic capacity from passing. Increasing discharge was associated with an\nincreasing frequency and spatial extent of these passage impediments. Moreover, above\napproximately 1,000 cfs, velocity at a single patch within the study reach exceed Vcrit for a 90 cm\nsteelhead. At higher discharge, up to 4 patches within the study reach exhibited velocities that\nexceed Vcrit for a 90 cm steelhead, and more than 450 patches could constitute additional barriers\nto upstream adult steelhead passage by virtue of their combined velocity and length. Thus, the\nmodeling efforts support NPT¡¦s observations and a priori hypothesis that a velocity barrier\nwithin the reach exists at discharge similar to that encountered annually during spring freshet.\nClimate model flow scenarios suggest a change in both magnitude and timing of spring freshet to\nan earlier, smaller spring seasonal flood. However, models also suggest an increase in the\nmagnitude of large floods (20 to 100 year recurrence interval). These shifts may lead to a\nreduction in the intensity of the spring freshet associated barrier, but an increase in recurrence of\nbarrier emergence during other times of the year. It is difficult to predict how the barrier will\nrespond to this forecast shift. But, it seems possible that, given the low discharge threshold\nnecessary for the barrier to set up, under these scenarios the barrier will likely persist, and may\nemerge both earlier during steelhead spawning migration and potentially at other times of the\nyear as well.\nSouth Fork Clearwater River MP 28 Hypothesized Velocity Barrier\nCramer Fish Sciences „n ii\nTracking data provided by the NPT were evaluated in order to empirically test passage of the\nhypothesized barrier. Thirteen radio tagged steelhead successfully passed the hypothesized\nbarrier during periods when mean discharge at Elk City was 742 ¡V 837 cfs. Two fish successfully\npassed the hypothesized barrier during a period when discharge at Elk City was as high as 1,380\ncfs, although the precise date of their passage cannot be inferred from the available data. If\nanalysis is restricted to the more highly reliable subset of seven of these 13 fish (omitting fish\nwith only one detection and omitting the two aforementioned outlier fish whose precise date of\npassage cannot be inferred), then steelhead can be inferred to have successfully passed the\nhypothesized barrier when discharge at Elk City was 670 ¡V 692 cfs.\nIn conclusion, a velocity barrier preventing upstream migration of adult steelhead appears to\nemerge within the study reach. At discharge as low as 100 cfs, certain areas of this reach of the\nSF Clearwater may be impassable, even for a 90 cm steelhead. However, these low discharge\nvelocities should be more appropriately thought of as impediments. Although published literature\nindicates that steelhead can sustain a particular swimming pace only for a defined duration, it\nmay be the case that particularly ¡§fit¡¨ steelhead may be able to swim slightly faster for slightly\nlonger. (Moreover, such remarkably high aerobic scope or otherwise elevated performance may\npartially underlie ¡§B-run¡¨ character.) Once discharge reaches approximately 1,000 cfs within the\nreach, however, at least one velocity barrier emerges, which would appear to exhaust the\ntheoretical upper limit of swimming velocity capacity for a 90 cm steelhead. As discharge\nincreases further, the number of both impediments and barriers increases, as does the likelihood\nthat these features operationally restrict upstream steelhead migration. Nonetheless, empirical\ntracking data suggest that some fish may pass the barrier when discharge is sufficient to create an\napparent barrier. Resolving this discrepancy may involve 1) further testing swimming capacity of\nSF Clearwater B-run steelhead or 2) designing a more rigorous experiment (e.g., a telemetry\nstudy focusing on evaluating passage through the hypothesized barrier) to evaluate fish passage\nwithin the study reach.\nIt may be possible to mitigate some, though not all, of the barriers and impediments present in\nthis high velocity reach. However, we suggest that an additional, focused telemetry study be\nconducted first. Determining whether mitigation could and should be considered further would\nbe enabled with a rigorous empirical study to resolve the passage performance of regional\nsteelhead. In addition, mitigation scenario modeling could help ensure efficacy of actions\nultimately taken.","note":"00000","number":"002002025","author":[{"family":"CFS","given":""},{"family":"NHC","given":""}],"issued":{"date-parts":[["2017",1,18]]}},"suppress-author":true}],"schema":"https://github.com/citation-style-language/schema/raw/master/csl-citation.json"} </w:instrText>
      </w:r>
      <w:r>
        <w:fldChar w:fldCharType="separate"/>
      </w:r>
      <w:r w:rsidR="00E11447" w:rsidRPr="00E11447">
        <w:rPr>
          <w:rFonts w:ascii="Calibri" w:hAnsi="Calibri" w:cs="Calibri"/>
        </w:rPr>
        <w:t>(2017)</w:t>
      </w:r>
      <w:r>
        <w:fldChar w:fldCharType="end"/>
      </w:r>
      <w:r w:rsidR="00E11447">
        <w:t>, revealed the presence of many small and several significant velocity barriers at various flows in the study reach</w:t>
      </w:r>
      <w:r w:rsidR="004747DA">
        <w:t xml:space="preserve">, which together form a partial barrier to upstream movement of fish based on empirical </w:t>
      </w:r>
      <w:r w:rsidR="00386C48">
        <w:t xml:space="preserve">and hydraulic model-based </w:t>
      </w:r>
      <w:r w:rsidR="004747DA">
        <w:t>evidence</w:t>
      </w:r>
      <w:r w:rsidR="00E11447">
        <w:t>. The dominant feature occurs where a rock slide has dammed the channel and produced an anomalously steep step in the channel profile</w:t>
      </w:r>
      <w:r w:rsidR="008A08E3">
        <w:t xml:space="preserve"> </w:t>
      </w:r>
      <w:r w:rsidR="00170C60">
        <w:t xml:space="preserve">(e.g., </w:t>
      </w:r>
      <w:r w:rsidR="0041296D">
        <w:t xml:space="preserve">a local </w:t>
      </w:r>
      <w:r w:rsidR="00170C60">
        <w:t>5 to 8% channel slope compare</w:t>
      </w:r>
      <w:r w:rsidR="00BB5D45">
        <w:t>d</w:t>
      </w:r>
      <w:r w:rsidR="00170C60">
        <w:t xml:space="preserve"> </w:t>
      </w:r>
      <w:r w:rsidR="00AD1216">
        <w:t xml:space="preserve">to </w:t>
      </w:r>
      <w:r w:rsidR="00170C60">
        <w:t xml:space="preserve">a </w:t>
      </w:r>
      <w:r w:rsidR="0041296D">
        <w:t>longer reach</w:t>
      </w:r>
      <w:r w:rsidR="00170C60">
        <w:t xml:space="preserve"> profile </w:t>
      </w:r>
      <w:r w:rsidR="0041296D">
        <w:t xml:space="preserve">of </w:t>
      </w:r>
      <w:r w:rsidR="00170C60">
        <w:t>3</w:t>
      </w:r>
      <w:r w:rsidR="00AD1216">
        <w:t xml:space="preserve"> to </w:t>
      </w:r>
      <w:r w:rsidR="00170C60">
        <w:t>4% slope)</w:t>
      </w:r>
      <w:r w:rsidR="00E11447">
        <w:t>.</w:t>
      </w:r>
      <w:r w:rsidR="004747DA">
        <w:t xml:space="preserve"> Barriers are formed by numerous localized hydraulic features, </w:t>
      </w:r>
      <w:r w:rsidR="00AD1216">
        <w:t xml:space="preserve">and </w:t>
      </w:r>
      <w:r w:rsidR="004747DA">
        <w:t>fish passage through these is opportunistic and problematic.</w:t>
      </w:r>
    </w:p>
    <w:p w14:paraId="08A04681" w14:textId="053EE4DE" w:rsidR="00E11447" w:rsidRDefault="00E11447" w:rsidP="004C3780">
      <w:pPr>
        <w:pStyle w:val="BodyParagraph"/>
      </w:pPr>
      <w:r>
        <w:t xml:space="preserve">Given the presence of a </w:t>
      </w:r>
      <w:r w:rsidR="004747DA">
        <w:t xml:space="preserve">partial </w:t>
      </w:r>
      <w:r>
        <w:t xml:space="preserve">fish passage barrier, the </w:t>
      </w:r>
      <w:r w:rsidR="00AD1216">
        <w:t xml:space="preserve">Tribe </w:t>
      </w:r>
      <w:r>
        <w:t xml:space="preserve">has requested that CFS and NHC use the same model developed during the previous stage of work to evaluate </w:t>
      </w:r>
      <w:r w:rsidR="00AD1216">
        <w:t xml:space="preserve">whether </w:t>
      </w:r>
      <w:r>
        <w:t>a project to improve fish passage at this location would be feasible. During initial conversations it was determined that:</w:t>
      </w:r>
    </w:p>
    <w:p w14:paraId="07BD88A0" w14:textId="40071683" w:rsidR="00E11447" w:rsidRDefault="00E11447" w:rsidP="00E11447">
      <w:pPr>
        <w:pStyle w:val="BodyParagraph"/>
        <w:numPr>
          <w:ilvl w:val="0"/>
          <w:numId w:val="12"/>
        </w:numPr>
      </w:pPr>
      <w:r>
        <w:t xml:space="preserve">There is no fundamental obstacle </w:t>
      </w:r>
      <w:r w:rsidR="00924DE8">
        <w:t xml:space="preserve">at this location </w:t>
      </w:r>
      <w:r>
        <w:t>to design and construction of an artificial fishway</w:t>
      </w:r>
      <w:r w:rsidR="00924DE8">
        <w:t>.</w:t>
      </w:r>
      <w:r>
        <w:t xml:space="preserve"> Given the presence </w:t>
      </w:r>
      <w:r w:rsidR="00934EEE">
        <w:t xml:space="preserve">of </w:t>
      </w:r>
      <w:r>
        <w:t xml:space="preserve">well-established design principles for such features, a hydraulic model study is not necessary to determine the feasibility of such an alternative. This may be costly, however, and so consideration of other approaches is warranted. </w:t>
      </w:r>
    </w:p>
    <w:p w14:paraId="0D2F19BA" w14:textId="5E7949D3" w:rsidR="00011FB8" w:rsidRDefault="00E11447" w:rsidP="00E11447">
      <w:pPr>
        <w:pStyle w:val="BodyParagraph"/>
        <w:numPr>
          <w:ilvl w:val="0"/>
          <w:numId w:val="12"/>
        </w:numPr>
      </w:pPr>
      <w:r>
        <w:lastRenderedPageBreak/>
        <w:t xml:space="preserve">NHC has substantial experience </w:t>
      </w:r>
      <w:r w:rsidR="00AD1216">
        <w:t xml:space="preserve">in </w:t>
      </w:r>
      <w:r w:rsidR="00011FB8">
        <w:t xml:space="preserve">assessing localized hydraulic issues and </w:t>
      </w:r>
      <w:r>
        <w:t xml:space="preserve">applying selective </w:t>
      </w:r>
      <w:r w:rsidR="00924DE8">
        <w:t>rock breaking</w:t>
      </w:r>
      <w:r w:rsidR="00CF76A8">
        <w:t xml:space="preserve"> and</w:t>
      </w:r>
      <w:r w:rsidR="00924DE8">
        <w:t xml:space="preserve"> removal </w:t>
      </w:r>
      <w:r w:rsidR="00386C48">
        <w:t>—</w:t>
      </w:r>
      <w:r w:rsidR="00CF76A8">
        <w:t>e.g., Seymour River Rock Slide (2014-2018) and Coquihalla Rock Barrier (2017)</w:t>
      </w:r>
      <w:r w:rsidR="00386C48">
        <w:t>—</w:t>
      </w:r>
      <w:r w:rsidR="00CF76A8">
        <w:t xml:space="preserve"> and construction of nature-like fishways </w:t>
      </w:r>
      <w:r w:rsidR="00924DE8">
        <w:t>to improve fish passage conditions for salmonids including Steelhead</w:t>
      </w:r>
      <w:r w:rsidR="00CF76A8">
        <w:t xml:space="preserve">. NHC believes the rock breaking </w:t>
      </w:r>
      <w:r w:rsidR="00924DE8">
        <w:t>approach would be a feasible and cost-effective way to improve fish passage conditions</w:t>
      </w:r>
      <w:r w:rsidR="00CF76A8">
        <w:t xml:space="preserve"> at this site</w:t>
      </w:r>
      <w:r w:rsidR="00924DE8">
        <w:t xml:space="preserve">. </w:t>
      </w:r>
    </w:p>
    <w:p w14:paraId="62FA9F81" w14:textId="6DDA9F56" w:rsidR="00E11447" w:rsidRDefault="00924DE8" w:rsidP="00E11447">
      <w:pPr>
        <w:pStyle w:val="BodyParagraph"/>
        <w:numPr>
          <w:ilvl w:val="0"/>
          <w:numId w:val="12"/>
        </w:numPr>
      </w:pPr>
      <w:r>
        <w:t xml:space="preserve">It would be useful to have a tool to quantify the impact of such an approach, and so the </w:t>
      </w:r>
      <w:r w:rsidR="00AD1216">
        <w:t xml:space="preserve">Tribe </w:t>
      </w:r>
      <w:r>
        <w:t>requested that NHC and CFS develop two preliminary conceptual designs, hydraulic models of those designs, and evaluate improvements to fish passage that are possible using these approaches.</w:t>
      </w:r>
    </w:p>
    <w:p w14:paraId="43C5F4C6" w14:textId="238B0A5C" w:rsidR="008C237F" w:rsidRDefault="00924DE8" w:rsidP="00924DE8">
      <w:pPr>
        <w:pStyle w:val="BodyParagraph"/>
      </w:pPr>
      <w:r>
        <w:t>This memo summarizes NHC</w:t>
      </w:r>
      <w:r w:rsidR="00E20594">
        <w:t>’</w:t>
      </w:r>
      <w:r>
        <w:t>s approach to designing channel modifications to improve fish passage and modeling hydraulic conditions for two alternative approaches.</w:t>
      </w:r>
    </w:p>
    <w:p w14:paraId="1C4C32C3" w14:textId="77777777" w:rsidR="008C237F" w:rsidRDefault="00924DE8" w:rsidP="004C3780">
      <w:pPr>
        <w:pStyle w:val="Heading1"/>
      </w:pPr>
      <w:r>
        <w:t>Approach</w:t>
      </w:r>
    </w:p>
    <w:p w14:paraId="17C9D3A9" w14:textId="51BE851F" w:rsidR="004849A3" w:rsidRDefault="00CF76A8" w:rsidP="00924DE8">
      <w:r>
        <w:t>Several</w:t>
      </w:r>
      <w:r w:rsidR="004849A3">
        <w:t xml:space="preserve"> </w:t>
      </w:r>
      <w:r w:rsidR="001E1ABD">
        <w:t xml:space="preserve">key </w:t>
      </w:r>
      <w:r w:rsidR="004849A3">
        <w:t xml:space="preserve">hydraulic parameters are </w:t>
      </w:r>
      <w:r>
        <w:t xml:space="preserve">typically </w:t>
      </w:r>
      <w:r w:rsidR="004849A3">
        <w:t>used to define and assess fish movement and passage in natural and man-made channels</w:t>
      </w:r>
      <w:r w:rsidR="001E1ABD">
        <w:t xml:space="preserve">, </w:t>
      </w:r>
      <w:r>
        <w:t>as follows</w:t>
      </w:r>
      <w:r w:rsidR="001E1ABD">
        <w:t>:</w:t>
      </w:r>
    </w:p>
    <w:p w14:paraId="76456F72" w14:textId="77777777" w:rsidR="00634EF4" w:rsidRDefault="00634EF4" w:rsidP="00634EF4">
      <w:pPr>
        <w:pStyle w:val="ListParagraph"/>
        <w:numPr>
          <w:ilvl w:val="0"/>
          <w:numId w:val="15"/>
        </w:numPr>
      </w:pPr>
      <w:r>
        <w:t>Water velocity</w:t>
      </w:r>
    </w:p>
    <w:p w14:paraId="0B50361D" w14:textId="77777777" w:rsidR="004849A3" w:rsidRDefault="004849A3" w:rsidP="00CF76A8">
      <w:pPr>
        <w:pStyle w:val="ListParagraph"/>
        <w:numPr>
          <w:ilvl w:val="0"/>
          <w:numId w:val="15"/>
        </w:numPr>
      </w:pPr>
      <w:r>
        <w:t>Water depth</w:t>
      </w:r>
    </w:p>
    <w:p w14:paraId="5007CF11" w14:textId="77777777" w:rsidR="001E1ABD" w:rsidRDefault="001E1ABD" w:rsidP="00CF76A8">
      <w:pPr>
        <w:pStyle w:val="ListParagraph"/>
        <w:numPr>
          <w:ilvl w:val="0"/>
          <w:numId w:val="15"/>
        </w:numPr>
      </w:pPr>
      <w:r>
        <w:t>Distance</w:t>
      </w:r>
    </w:p>
    <w:p w14:paraId="1CD173F9" w14:textId="3AE479D0" w:rsidR="004849A3" w:rsidRDefault="001E1ABD" w:rsidP="00CF76A8">
      <w:pPr>
        <w:pStyle w:val="ListParagraph"/>
        <w:numPr>
          <w:ilvl w:val="0"/>
          <w:numId w:val="15"/>
        </w:numPr>
      </w:pPr>
      <w:r>
        <w:t>Channel slope, g</w:t>
      </w:r>
      <w:r w:rsidR="004849A3">
        <w:t>radient or water surface profile, and</w:t>
      </w:r>
    </w:p>
    <w:p w14:paraId="30344B77" w14:textId="77777777" w:rsidR="004849A3" w:rsidRDefault="004849A3" w:rsidP="00CF76A8">
      <w:pPr>
        <w:pStyle w:val="ListParagraph"/>
        <w:numPr>
          <w:ilvl w:val="0"/>
          <w:numId w:val="15"/>
        </w:numPr>
      </w:pPr>
      <w:r>
        <w:t>Turbulence.</w:t>
      </w:r>
    </w:p>
    <w:p w14:paraId="7992ED0F" w14:textId="3736205C" w:rsidR="00282029" w:rsidRDefault="00282029" w:rsidP="00924DE8">
      <w:r>
        <w:t xml:space="preserve">Along any particular flow line within a stream or river, the </w:t>
      </w:r>
      <w:r w:rsidR="00CF76A8">
        <w:t>f</w:t>
      </w:r>
      <w:r>
        <w:t>low will be subject to varied hydraulics forming chutes, pools, overfalls</w:t>
      </w:r>
      <w:r w:rsidR="005B1A11">
        <w:t>,</w:t>
      </w:r>
      <w:r>
        <w:t xml:space="preserve"> and streaming flows as a function of the channel morphology and roughness formed by both channel elements and form.</w:t>
      </w:r>
      <w:r w:rsidR="005C5DCF">
        <w:t xml:space="preserve"> </w:t>
      </w:r>
      <w:r>
        <w:t xml:space="preserve">When faced with points of difficult upstream passage, </w:t>
      </w:r>
      <w:r w:rsidR="005C5DCF">
        <w:t xml:space="preserve">adult migrating </w:t>
      </w:r>
      <w:r>
        <w:t xml:space="preserve">salmonids will exhibit a seeking behavior guided largely by bulk flow and velocity. </w:t>
      </w:r>
      <w:r w:rsidR="005C5DCF">
        <w:t>At a particular hydraulic challenge, they can choose to either swim or leap and this behavior is determined by the nature of the barrier and resulting hydraulics.</w:t>
      </w:r>
    </w:p>
    <w:p w14:paraId="0CCA8DFE" w14:textId="6DB704EB" w:rsidR="005C5DCF" w:rsidRDefault="005C5DCF" w:rsidP="00924DE8">
      <w:r>
        <w:t xml:space="preserve">In mitigating temporary or permanent fish passage obstructions, care must be taken to ensure that at least one </w:t>
      </w:r>
      <w:r w:rsidR="00634EF4">
        <w:t xml:space="preserve">migration </w:t>
      </w:r>
      <w:r>
        <w:t>pathway is viable at all hydraulic conditions at a particular section</w:t>
      </w:r>
      <w:r w:rsidR="00634EF4">
        <w:t xml:space="preserve"> to ensure longitudinal connectivity. Ideally, multiple pathways are effective and overlap ranges of flows so that gateways are not developed that trap or obstruct fish movement, and that free volitional passage is available across the expected range of flows during the migratory period.</w:t>
      </w:r>
    </w:p>
    <w:p w14:paraId="0679821F" w14:textId="77777777" w:rsidR="002F5360" w:rsidRDefault="002F5360">
      <w:r>
        <w:br w:type="page"/>
      </w:r>
    </w:p>
    <w:p w14:paraId="6038D08A" w14:textId="6B46640F" w:rsidR="005C5DCF" w:rsidRDefault="005C5DCF" w:rsidP="00924DE8">
      <w:r>
        <w:lastRenderedPageBreak/>
        <w:t xml:space="preserve">For the Clearwater analysis, NHC used a set of general rules </w:t>
      </w:r>
      <w:r w:rsidR="00634EF4">
        <w:t xml:space="preserve">and criteria </w:t>
      </w:r>
      <w:r>
        <w:t>in determining how the channel modifications were to be implemented:</w:t>
      </w:r>
    </w:p>
    <w:p w14:paraId="7B82BCBF" w14:textId="149B8262" w:rsidR="00634EF4" w:rsidRDefault="00634EF4" w:rsidP="00CF76A8">
      <w:pPr>
        <w:pStyle w:val="ListParagraph"/>
        <w:numPr>
          <w:ilvl w:val="0"/>
          <w:numId w:val="18"/>
        </w:numPr>
      </w:pPr>
      <w:r>
        <w:t xml:space="preserve">Water velocity was the key </w:t>
      </w:r>
      <w:r w:rsidR="002F5360">
        <w:t>quantitative</w:t>
      </w:r>
      <w:r w:rsidR="002C3200">
        <w:t xml:space="preserve"> </w:t>
      </w:r>
      <w:r>
        <w:t xml:space="preserve">metric in the analysis and </w:t>
      </w:r>
      <w:r w:rsidR="002C3200">
        <w:t xml:space="preserve">all </w:t>
      </w:r>
      <w:r>
        <w:t xml:space="preserve">other </w:t>
      </w:r>
      <w:r w:rsidR="002C3200">
        <w:t>parameters listed above were evaluated qualitatively in determining the nature and scope of the channel modifications.</w:t>
      </w:r>
    </w:p>
    <w:p w14:paraId="0BB536E2" w14:textId="1DC6E60A" w:rsidR="002C3200" w:rsidRDefault="002C3200" w:rsidP="00CF76A8">
      <w:pPr>
        <w:pStyle w:val="ListParagraph"/>
        <w:numPr>
          <w:ilvl w:val="0"/>
          <w:numId w:val="18"/>
        </w:numPr>
      </w:pPr>
      <w:r>
        <w:t>The channel modification did not attempt to remove all velocity barriers but establish</w:t>
      </w:r>
      <w:r w:rsidR="00386C48">
        <w:t xml:space="preserve"> at least</w:t>
      </w:r>
      <w:r>
        <w:t xml:space="preserve"> one persistent migration corridor over the range of flows.</w:t>
      </w:r>
    </w:p>
    <w:p w14:paraId="1AB49C49" w14:textId="00CDF8F8" w:rsidR="002C3200" w:rsidRDefault="002C3200" w:rsidP="00CF76A8">
      <w:pPr>
        <w:pStyle w:val="ListParagraph"/>
        <w:numPr>
          <w:ilvl w:val="0"/>
          <w:numId w:val="18"/>
        </w:numPr>
      </w:pPr>
      <w:r>
        <w:t xml:space="preserve">Localized modifications were limited to rock and boulder removal; </w:t>
      </w:r>
      <w:r w:rsidR="00120854">
        <w:t>moving and rolling of rocks, or adding more rock to the channel was not considered</w:t>
      </w:r>
      <w:r w:rsidR="004747DA">
        <w:t xml:space="preserve"> for </w:t>
      </w:r>
      <w:r w:rsidR="002F5360">
        <w:t xml:space="preserve">Alternative </w:t>
      </w:r>
      <w:r w:rsidR="004747DA">
        <w:t xml:space="preserve">1 and was considered in an isolated area in </w:t>
      </w:r>
      <w:r w:rsidR="002F5360">
        <w:t xml:space="preserve">Alternative </w:t>
      </w:r>
      <w:r w:rsidR="004747DA">
        <w:t>2</w:t>
      </w:r>
      <w:r w:rsidR="00120854">
        <w:t>.</w:t>
      </w:r>
    </w:p>
    <w:p w14:paraId="5115A987" w14:textId="3A08292D" w:rsidR="005D48D4" w:rsidRDefault="00120854" w:rsidP="00CF76A8">
      <w:pPr>
        <w:pStyle w:val="ListParagraph"/>
        <w:numPr>
          <w:ilvl w:val="0"/>
          <w:numId w:val="18"/>
        </w:numPr>
      </w:pPr>
      <w:r>
        <w:t>Modifications were designed to provide g</w:t>
      </w:r>
      <w:r w:rsidR="00924DE8">
        <w:t>reen</w:t>
      </w:r>
      <w:r>
        <w:t xml:space="preserve"> un-aerated </w:t>
      </w:r>
      <w:r w:rsidR="00924DE8">
        <w:t>water</w:t>
      </w:r>
      <w:r>
        <w:t>, clean nappes</w:t>
      </w:r>
      <w:r w:rsidR="005B1A11">
        <w:t>,</w:t>
      </w:r>
      <w:r w:rsidR="00924DE8">
        <w:t xml:space="preserve"> and deep approaches to small barriers</w:t>
      </w:r>
      <w:r>
        <w:t>.</w:t>
      </w:r>
      <w:r w:rsidR="005D48D4">
        <w:t xml:space="preserve"> </w:t>
      </w:r>
    </w:p>
    <w:p w14:paraId="0FF2EAD0" w14:textId="5F598652" w:rsidR="00120854" w:rsidRDefault="00120854" w:rsidP="00CF76A8">
      <w:pPr>
        <w:pStyle w:val="ListParagraph"/>
        <w:numPr>
          <w:ilvl w:val="0"/>
          <w:numId w:val="18"/>
        </w:numPr>
      </w:pPr>
      <w:r>
        <w:t xml:space="preserve">Where possible, holes or deeper sections </w:t>
      </w:r>
      <w:r w:rsidR="005D48D4">
        <w:t>w</w:t>
      </w:r>
      <w:r>
        <w:t>ould be formed to provide launching or holding water in difficult hydraulics.</w:t>
      </w:r>
    </w:p>
    <w:p w14:paraId="66A7F1F7" w14:textId="7B937854" w:rsidR="00386C48" w:rsidRDefault="00386C48" w:rsidP="00CF76A8">
      <w:pPr>
        <w:pStyle w:val="ListParagraph"/>
        <w:numPr>
          <w:ilvl w:val="0"/>
          <w:numId w:val="18"/>
        </w:numPr>
      </w:pPr>
      <w:r>
        <w:t>Remove rocks to i</w:t>
      </w:r>
      <w:r w:rsidR="00924DE8">
        <w:t>ncrea</w:t>
      </w:r>
      <w:r>
        <w:t xml:space="preserve">se </w:t>
      </w:r>
      <w:r w:rsidR="00924DE8">
        <w:t xml:space="preserve">organization and structure </w:t>
      </w:r>
      <w:r w:rsidR="00120854">
        <w:t>of the channel</w:t>
      </w:r>
      <w:r>
        <w:t xml:space="preserve"> by</w:t>
      </w:r>
      <w:r w:rsidR="00120854">
        <w:t xml:space="preserve"> forming </w:t>
      </w:r>
      <w:r w:rsidR="00924DE8">
        <w:t>step pool</w:t>
      </w:r>
      <w:r w:rsidR="00120854">
        <w:t>s</w:t>
      </w:r>
      <w:r w:rsidR="00924DE8">
        <w:t xml:space="preserve"> </w:t>
      </w:r>
      <w:r>
        <w:t xml:space="preserve">to </w:t>
      </w:r>
      <w:r w:rsidR="00924DE8">
        <w:t>break up long distances of uniform fast flow</w:t>
      </w:r>
      <w:r>
        <w:t>.</w:t>
      </w:r>
    </w:p>
    <w:p w14:paraId="035A8AEC" w14:textId="6CCE04BC" w:rsidR="00924DE8" w:rsidRDefault="00386C48" w:rsidP="00CF76A8">
      <w:pPr>
        <w:pStyle w:val="ListParagraph"/>
        <w:numPr>
          <w:ilvl w:val="0"/>
          <w:numId w:val="18"/>
        </w:numPr>
      </w:pPr>
      <w:r>
        <w:t xml:space="preserve">Remove rocks to </w:t>
      </w:r>
      <w:r w:rsidR="00934EEE">
        <w:t xml:space="preserve">define </w:t>
      </w:r>
      <w:r w:rsidR="00120854">
        <w:t>the thalweg or d</w:t>
      </w:r>
      <w:r w:rsidR="00924DE8">
        <w:t>eepen flow</w:t>
      </w:r>
      <w:r w:rsidR="00E870CB">
        <w:t xml:space="preserve"> in areas with less discharge intensity </w:t>
      </w:r>
      <w:r w:rsidR="005D48D4">
        <w:t>to aid</w:t>
      </w:r>
      <w:r w:rsidR="00E870CB">
        <w:t xml:space="preserve"> fish movement. </w:t>
      </w:r>
    </w:p>
    <w:p w14:paraId="1FCA66FA" w14:textId="2E56115E" w:rsidR="005D48D4" w:rsidRDefault="005D48D4" w:rsidP="00CF76A8">
      <w:pPr>
        <w:pStyle w:val="ListParagraph"/>
        <w:numPr>
          <w:ilvl w:val="0"/>
          <w:numId w:val="18"/>
        </w:numPr>
      </w:pPr>
      <w:r>
        <w:t>Key boulders that were bridging the channel or supporting upstream bed structure were retained.</w:t>
      </w:r>
    </w:p>
    <w:p w14:paraId="65615B0D" w14:textId="67DDC83C" w:rsidR="00025148" w:rsidRDefault="00025148" w:rsidP="004747DA">
      <w:pPr>
        <w:pStyle w:val="Heading2"/>
      </w:pPr>
      <w:r>
        <w:t>Practical Approach to Channel Modifications</w:t>
      </w:r>
    </w:p>
    <w:p w14:paraId="22F3A0CB" w14:textId="19C5BA21" w:rsidR="00F10084" w:rsidRDefault="00025148" w:rsidP="004747DA">
      <w:r>
        <w:t xml:space="preserve">It’s unlikely that lifting and movement of rock and bed materials in the channel can be undertaken by machinery and equipment in a practical or efficient manner. NHC undertook an options analysis for the removal of several large slides on large rivers blocking salmonid access, and determined that </w:t>
      </w:r>
      <w:r w:rsidR="00C7516B">
        <w:t>in situ</w:t>
      </w:r>
      <w:r>
        <w:t xml:space="preserve"> slide removal was the most practical, efficient</w:t>
      </w:r>
      <w:r w:rsidR="005B1A11">
        <w:t>,</w:t>
      </w:r>
      <w:r>
        <w:t xml:space="preserve"> and effective approach. </w:t>
      </w:r>
      <w:r w:rsidR="005E01CE">
        <w:t xml:space="preserve">The </w:t>
      </w:r>
      <w:r w:rsidR="00C7516B">
        <w:t>in situ</w:t>
      </w:r>
      <w:r w:rsidR="005E01CE">
        <w:t xml:space="preserve"> method uses </w:t>
      </w:r>
      <w:r w:rsidR="008B709B">
        <w:t xml:space="preserve">specialized </w:t>
      </w:r>
      <w:r w:rsidR="005E01CE">
        <w:t xml:space="preserve">rock breaking </w:t>
      </w:r>
      <w:r w:rsidR="008B709B">
        <w:t>to remove identified boulders</w:t>
      </w:r>
      <w:r w:rsidR="004747DA">
        <w:t xml:space="preserve"> and</w:t>
      </w:r>
      <w:r w:rsidR="008B709B">
        <w:t xml:space="preserve"> </w:t>
      </w:r>
      <w:r w:rsidR="005E01CE">
        <w:t xml:space="preserve">the river’s own tractive forces and stream power to remove the </w:t>
      </w:r>
      <w:r w:rsidR="008B709B">
        <w:t>broken</w:t>
      </w:r>
      <w:r w:rsidR="00626D10">
        <w:t xml:space="preserve"> rock.</w:t>
      </w:r>
      <w:r w:rsidR="008B709B">
        <w:t xml:space="preserve"> </w:t>
      </w:r>
      <w:r w:rsidR="00626D10">
        <w:t>In all cases, the broken rock and slide materials do not accrue downstream and simply become part of the sediment load of the system.</w:t>
      </w:r>
    </w:p>
    <w:p w14:paraId="43902460" w14:textId="007B8A3F" w:rsidR="00924DE8" w:rsidRDefault="00E870CB" w:rsidP="00E870CB">
      <w:pPr>
        <w:pStyle w:val="Heading2"/>
      </w:pPr>
      <w:r>
        <w:t>Modeling Approach</w:t>
      </w:r>
    </w:p>
    <w:p w14:paraId="09E0EECA" w14:textId="0F3088C3" w:rsidR="00E276E8" w:rsidRDefault="00E276E8" w:rsidP="00E276E8">
      <w:pPr>
        <w:pStyle w:val="BodyParagraph"/>
      </w:pPr>
      <w:r>
        <w:t xml:space="preserve">We evaluated hydraulic conditions for this analysis using the two-dimensional (2D) HEC-RAS model developed in 2016 by NHC for this reach of the South Fork Clearwater. A detailed description of that model development, including sensitivity tests to establish cell size, roughness and turbulence coefficients, and solution time steps can be found in the final report for that project </w:t>
      </w:r>
      <w:r>
        <w:fldChar w:fldCharType="begin"/>
      </w:r>
      <w:r>
        <w:instrText xml:space="preserve"> ADDIN ZOTERO_ITEM CSL_CITATION {"citationID":"FZeTzVzi","properties":{"formattedCitation":"(CFS and NHC, 2017)","plainCitation":"(CFS and NHC, 2017)"},"citationItems":[{"id":10732,"uris":["http://zotero.org/users/1761919/items/U7KX65VJ"],"uri":["http://zotero.org/users/1761919/items/U7KX65VJ"],"itemData":{"id":10732,"type":"report","title":"South Fork Clearwater River MP 28 Hypothesized Velocity Barrier","genre":"Report prepared by Northwest Hydrualic Consultants and Cramer Fish Sciences for Nez Perce Tribe","abstract":"In summer 2016, Nez Perce Tribe (NPT) contracted with Cramer Fish Sciences (CFS) for\nassistance surveying, modeling, and analyzing a reach of the South Fork (SF) Clearwater River\n(Idaho), to determine if one of more velocity barriers exist during spring flows that prevent adult\nsteelhead (Oncorhynchus mykiss) migration to upstream spawning habitat. NPT staff\nhypothesized that a barrier emerges within this reach at discharges above approximately 600 cfs\nat the USGS gage upstream near Elk City, limiting successful steelhead migration.\nData from a series of unmanned aerial vehicle flights and a traditional thalweg survey were used\nto develop a model of channel geometry within the study reach. From this physical model, a\nseries of hydraulic model iterations were then run at increasing discharge, in order to estimate\nvelocity within 2 ft grid cells that covered the entire stream channel. Next, fish burst swimming\nspeeds were overlaid on these grid cell velocity estimates to assess whether a 90 cm steelhead\n(similar in size to a large three ocean year Clearwater B-run fish) could pass, based on published\ncritical swimming velocities (Vcrit). Thus, grid cell velocity and length of patches with similar\nvelocity were both taken into account to determine passability. Next, a series of climate model\nflow scenarios were used to infer the likelihood of a change in the frequency of occurrence of\nsuch a barrier. Finally, adult steelhead tracking data were used to test fish passage of the\nhypothesized barrier in relation to discharge and to fish fork length at the time of tagging. In this\nway, available data were used to evaluate the hypothesis that velocities within the study reach\nprevent all but the largest fish from passing, and thus constitute an environmental selection filter\nthat contributes to ¡§B-run¡¨ qualities.\nHydraulic modeling efforts revealed that high velocity patches, that require steelhead to swim at\nburst speeds sustainable for less than 20 seconds, appear at discharge within the study reach as\nlow as 100 cfs. These are likely passage impediments, which prevent fish with low energy\nreserves or low aerobic capacity from passing. Increasing discharge was associated with an\nincreasing frequency and spatial extent of these passage impediments. Moreover, above\napproximately 1,000 cfs, velocity at a single patch within the study reach exceed Vcrit for a 90 cm\nsteelhead. At higher discharge, up to 4 patches within the study reach exhibited velocities that\nexceed Vcrit for a 90 cm steelhead, and more than 450 patches could constitute additional barriers\nto upstream adult steelhead passage by virtue of their combined velocity and length. Thus, the\nmodeling efforts support NPT¡¦s observations and a priori hypothesis that a velocity barrier\nwithin the reach exists at discharge similar to that encountered annually during spring freshet.\nClimate model flow scenarios suggest a change in both magnitude and timing of spring freshet to\nan earlier, smaller spring seasonal flood. However, models also suggest an increase in the\nmagnitude of large floods (20 to 100 year recurrence interval). These shifts may lead to a\nreduction in the intensity of the spring freshet associated barrier, but an increase in recurrence of\nbarrier emergence during other times of the year. It is difficult to predict how the barrier will\nrespond to this forecast shift. But, it seems possible that, given the low discharge threshold\nnecessary for the barrier to set up, under these scenarios the barrier will likely persist, and may\nemerge both earlier during steelhead spawning migration and potentially at other times of the\nyear as well.\nSouth Fork Clearwater River MP 28 Hypothesized Velocity Barrier\nCramer Fish Sciences „n ii\nTracking data provided by the NPT were evaluated in order to empirically test passage of the\nhypothesized barrier. Thirteen radio tagged steelhead successfully passed the hypothesized\nbarrier during periods when mean discharge at Elk City was 742 ¡V 837 cfs. Two fish successfully\npassed the hypothesized barrier during a period when discharge at Elk City was as high as 1,380\ncfs, although the precise date of their passage cannot be inferred from the available data. If\nanalysis is restricted to the more highly reliable subset of seven of these 13 fish (omitting fish\nwith only one detection and omitting the two aforementioned outlier fish whose precise date of\npassage cannot be inferred), then steelhead can be inferred to have successfully passed the\nhypothesized barrier when discharge at Elk City was 670 ¡V 692 cfs.\nIn conclusion, a velocity barrier preventing upstream migration of adult steelhead appears to\nemerge within the study reach. At discharge as low as 100 cfs, certain areas of this reach of the\nSF Clearwater may be impassable, even for a 90 cm steelhead. However, these low discharge\nvelocities should be more appropriately thought of as impediments. Although published literature\nindicates that steelhead can sustain a particular swimming pace only for a defined duration, it\nmay be the case that particularly ¡§fit¡¨ steelhead may be able to swim slightly faster for slightly\nlonger. (Moreover, such remarkably high aerobic scope or otherwise elevated performance may\npartially underlie ¡§B-run¡¨ character.) Once discharge reaches approximately 1,000 cfs within the\nreach, however, at least one velocity barrier emerges, which would appear to exhaust the\ntheoretical upper limit of swimming velocity capacity for a 90 cm steelhead. As discharge\nincreases further, the number of both impediments and barriers increases, as does the likelihood\nthat these features operationally restrict upstream steelhead migration. Nonetheless, empirical\ntracking data suggest that some fish may pass the barrier when discharge is sufficient to create an\napparent barrier. Resolving this discrepancy may involve 1) further testing swimming capacity of\nSF Clearwater B-run steelhead or 2) designing a more rigorous experiment (e.g., a telemetry\nstudy focusing on evaluating passage through the hypothesized barrier) to evaluate fish passage\nwithin the study reach.\nIt may be possible to mitigate some, though not all, of the barriers and impediments present in\nthis high velocity reach. However, we suggest that an additional, focused telemetry study be\nconducted first. Determining whether mitigation could and should be considered further would\nbe enabled with a rigorous empirical study to resolve the passage performance of regional\nsteelhead. In addition, mitigation scenario modeling could help ensure efficacy of actions\nultimately taken.","note":"00000","number":"002002025","author":[{"family":"CFS","given":""},{"family":"NHC","given":""}],"issued":{"date-parts":[["2017",1,18]]}}}],"schema":"https://github.com/citation-style-language/schema/raw/master/csl-citation.json"} </w:instrText>
      </w:r>
      <w:r>
        <w:fldChar w:fldCharType="separate"/>
      </w:r>
      <w:r w:rsidRPr="00E276E8">
        <w:rPr>
          <w:rFonts w:ascii="Calibri" w:hAnsi="Calibri" w:cs="Calibri"/>
        </w:rPr>
        <w:t>(CFS and NHC, 2017)</w:t>
      </w:r>
      <w:r>
        <w:fldChar w:fldCharType="end"/>
      </w:r>
      <w:r>
        <w:t xml:space="preserve">. For this work, only the existing conditions digital elevation model (DEM) that was used as the basis for the previous 2D modeling effort was manipulated to remove or add boulders near areas where velocity barriers are predicted to exist. </w:t>
      </w:r>
    </w:p>
    <w:p w14:paraId="2E476363" w14:textId="1025AD66" w:rsidR="00E276E8" w:rsidRDefault="00E276E8" w:rsidP="00E276E8">
      <w:r>
        <w:lastRenderedPageBreak/>
        <w:t xml:space="preserve">Based on NHC’s experience in undertaking these </w:t>
      </w:r>
      <w:r w:rsidR="00C7516B">
        <w:t>in situ</w:t>
      </w:r>
      <w:r>
        <w:t xml:space="preserve"> channel modifications using rock breaking techniques, the team determined a methodology for representing the selective removal of rock and boulders from the channel in the hydraulic model. First, key boulders and rock were identified in the overview assessment (e.g.</w:t>
      </w:r>
      <w:r w:rsidR="00817CE4">
        <w:t>,</w:t>
      </w:r>
      <w:r>
        <w:t xml:space="preserve"> criteria presented above) using the hydraulic modeling velocity outputs, UAV orthophotography</w:t>
      </w:r>
      <w:r w:rsidR="00817CE4">
        <w:t>,</w:t>
      </w:r>
      <w:r>
        <w:t xml:space="preserve"> and oblique photos as references. </w:t>
      </w:r>
    </w:p>
    <w:p w14:paraId="153568CB" w14:textId="14CD6E70" w:rsidR="00E276E8" w:rsidRDefault="00E276E8" w:rsidP="00E276E8">
      <w:r>
        <w:t>Second, the boulders were “erased” from the DEM, and a hole – estimated by the rock size and embeddedness – was generated in the DEM channel bed. To do this, we used a series of GIS operations to “invert” the boulder within the surface</w:t>
      </w:r>
      <w:r w:rsidR="00817CE4">
        <w:t>,</w:t>
      </w:r>
      <w:r>
        <w:t xml:space="preserve"> resulting in a crater that is the mirror image of the above water protrusion. This approach assumes two things – that the boulders are roughly symmetrical and that once blasted apart</w:t>
      </w:r>
      <w:r w:rsidR="00817CE4">
        <w:t>,</w:t>
      </w:r>
      <w:r>
        <w:t xml:space="preserve"> flushing flows would remove the remaining cobble, both of which seem reasonable for this “proof of concept” level of analysis.</w:t>
      </w:r>
    </w:p>
    <w:p w14:paraId="3D01EA12" w14:textId="1AEE7001" w:rsidR="00CE6ABB" w:rsidRDefault="00E276E8" w:rsidP="00E276E8">
      <w:pPr>
        <w:pStyle w:val="BodyParagraph"/>
      </w:pPr>
      <w:r>
        <w:t>We examined two alternatives</w:t>
      </w:r>
      <w:r w:rsidR="00817CE4">
        <w:t>.</w:t>
      </w:r>
      <w:r>
        <w:t xml:space="preserve">  In the first</w:t>
      </w:r>
      <w:r w:rsidR="00817CE4">
        <w:t>,</w:t>
      </w:r>
      <w:r>
        <w:t xml:space="preserve"> we removed roughly 70 boulders</w:t>
      </w:r>
      <w:r w:rsidR="00424CB2">
        <w:t xml:space="preserve">, for a total volume of </w:t>
      </w:r>
      <w:r w:rsidR="00D91C62">
        <w:t xml:space="preserve">about </w:t>
      </w:r>
      <w:r w:rsidR="009A7A74">
        <w:t>600 yd</w:t>
      </w:r>
      <w:r w:rsidR="009A7A74" w:rsidRPr="009A7A74">
        <w:rPr>
          <w:vertAlign w:val="superscript"/>
        </w:rPr>
        <w:t>3</w:t>
      </w:r>
      <w:r w:rsidR="00424CB2">
        <w:t>,</w:t>
      </w:r>
      <w:r>
        <w:t xml:space="preserve"> from the channel. The second alternative builds on and adds more rock removal to the first alternative, as well as adding a few areas of rock placement – where the inverse of the process described above occurs; i.e.</w:t>
      </w:r>
      <w:r w:rsidR="00817CE4">
        <w:t>,</w:t>
      </w:r>
      <w:r>
        <w:t xml:space="preserve"> low areas in natural sills are “filled in” with new rock material where we wanted to raise pool elevations and lessen step-heights upstream. </w:t>
      </w:r>
      <w:r w:rsidR="009A7A74">
        <w:t>In addition to these two alternatives, one very large boulder (~170 yd</w:t>
      </w:r>
      <w:r w:rsidR="009A7A74" w:rsidRPr="009A7A74">
        <w:rPr>
          <w:vertAlign w:val="superscript"/>
        </w:rPr>
        <w:t>3</w:t>
      </w:r>
      <w:r w:rsidR="009A7A74">
        <w:t>) that substantially obstructs the channel was removed from a location about 1,000 f</w:t>
      </w:r>
      <w:r w:rsidR="00817CE4">
        <w:t>ee</w:t>
      </w:r>
      <w:r w:rsidR="009A7A74">
        <w:t xml:space="preserve">t downstream of Bird House Hole. </w:t>
      </w:r>
    </w:p>
    <w:p w14:paraId="6A889166" w14:textId="77777777" w:rsidR="00CE6ABB" w:rsidRDefault="00CE6ABB">
      <w:r>
        <w:br w:type="page"/>
      </w:r>
    </w:p>
    <w:p w14:paraId="61B1319B" w14:textId="77777777" w:rsidR="00E276E8" w:rsidRDefault="00E276E8" w:rsidP="00E276E8">
      <w:pPr>
        <w:pStyle w:val="BodyParagraph"/>
      </w:pPr>
    </w:p>
    <w:p w14:paraId="1D51EE03" w14:textId="77777777" w:rsidR="00E276E8" w:rsidRDefault="00E276E8" w:rsidP="00E276E8">
      <w:pPr>
        <w:pStyle w:val="Heading3"/>
      </w:pPr>
      <w:r>
        <w:t>Alternative 1</w:t>
      </w:r>
    </w:p>
    <w:p w14:paraId="6B249898" w14:textId="3E8A9848" w:rsidR="00E276E8" w:rsidRDefault="00E276E8" w:rsidP="00E276E8">
      <w:r>
        <w:t xml:space="preserve">Our main objective for Alternative 1 is to demonstrate that the hydraulic model will predict improved fish passage conditions when rock is selectively removed from the channel. </w:t>
      </w:r>
      <w:r>
        <w:fldChar w:fldCharType="begin"/>
      </w:r>
      <w:r>
        <w:instrText xml:space="preserve"> REF _Ref503430533 \h </w:instrText>
      </w:r>
      <w:r>
        <w:fldChar w:fldCharType="separate"/>
      </w:r>
      <w:r w:rsidR="00AB175A">
        <w:t xml:space="preserve">Figure </w:t>
      </w:r>
      <w:r w:rsidR="00AB175A">
        <w:rPr>
          <w:noProof/>
        </w:rPr>
        <w:t>1</w:t>
      </w:r>
      <w:r>
        <w:fldChar w:fldCharType="end"/>
      </w:r>
      <w:r>
        <w:t xml:space="preserve"> below shows an area of the channel where fish passage barriers were determined to occur in the existing conditions model. The boulders outlined in orange were removed from the DEM; the intended approach being to reduce velocities and increase depths in existing pathways as well as open up additional pathway options for upstream passage. </w:t>
      </w:r>
    </w:p>
    <w:p w14:paraId="75FEDF33" w14:textId="77777777" w:rsidR="00E276E8" w:rsidRDefault="00E276E8" w:rsidP="00E276E8">
      <w:pPr>
        <w:keepNext/>
      </w:pPr>
      <w:r>
        <w:rPr>
          <w:noProof/>
          <w:lang w:val="en-US"/>
        </w:rPr>
        <w:drawing>
          <wp:inline distT="0" distB="0" distL="0" distR="0" wp14:anchorId="69D40364" wp14:editId="0592F75C">
            <wp:extent cx="5957570" cy="337595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7570" cy="3375956"/>
                    </a:xfrm>
                    <a:prstGeom prst="rect">
                      <a:avLst/>
                    </a:prstGeom>
                  </pic:spPr>
                </pic:pic>
              </a:graphicData>
            </a:graphic>
          </wp:inline>
        </w:drawing>
      </w:r>
    </w:p>
    <w:p w14:paraId="4DC59B97" w14:textId="0275530D" w:rsidR="00E276E8" w:rsidRDefault="00E276E8" w:rsidP="00E276E8">
      <w:pPr>
        <w:pStyle w:val="Caption"/>
      </w:pPr>
      <w:bookmarkStart w:id="5" w:name="_Ref503430533"/>
      <w:r>
        <w:t xml:space="preserve">Figure </w:t>
      </w:r>
      <w:r>
        <w:fldChar w:fldCharType="begin"/>
      </w:r>
      <w:r>
        <w:instrText xml:space="preserve"> SEQ Figure \* ARABIC </w:instrText>
      </w:r>
      <w:r>
        <w:fldChar w:fldCharType="separate"/>
      </w:r>
      <w:r w:rsidR="00AB175A">
        <w:rPr>
          <w:noProof/>
        </w:rPr>
        <w:t>1</w:t>
      </w:r>
      <w:r>
        <w:fldChar w:fldCharType="end"/>
      </w:r>
      <w:bookmarkEnd w:id="5"/>
      <w:r>
        <w:t>: SF Clearwater aerial with boulders highlighted (orange) for removal as part of Alternative 1.</w:t>
      </w:r>
    </w:p>
    <w:p w14:paraId="30EED7A2" w14:textId="4A500992" w:rsidR="00CE6ABB" w:rsidRDefault="00CE6ABB">
      <w:r>
        <w:br w:type="page"/>
      </w:r>
    </w:p>
    <w:p w14:paraId="55D32B48" w14:textId="77777777" w:rsidR="00E276E8" w:rsidRDefault="00E276E8" w:rsidP="00E276E8">
      <w:pPr>
        <w:pStyle w:val="Heading3"/>
      </w:pPr>
      <w:r>
        <w:lastRenderedPageBreak/>
        <w:t>Alternative 2</w:t>
      </w:r>
    </w:p>
    <w:p w14:paraId="2130434C" w14:textId="3E2BB574" w:rsidR="00E276E8" w:rsidRPr="002A6009" w:rsidRDefault="00E276E8" w:rsidP="00E276E8">
      <w:r>
        <w:t xml:space="preserve">For Alternative 2, we reviewed the results from Alternative 1 and determined areas where more rock removal is likely to be beneficial. We also wanted to examine the effect of placing boulders in the channel. This is logistically a much more difficult process </w:t>
      </w:r>
      <w:r w:rsidR="00817CE4">
        <w:t xml:space="preserve">than </w:t>
      </w:r>
      <w:r>
        <w:t xml:space="preserve">rock removal, but worth exploring at this level of modeling. </w:t>
      </w:r>
      <w:r>
        <w:fldChar w:fldCharType="begin"/>
      </w:r>
      <w:r>
        <w:instrText xml:space="preserve"> REF _Ref503431860 \h </w:instrText>
      </w:r>
      <w:r>
        <w:fldChar w:fldCharType="separate"/>
      </w:r>
      <w:r w:rsidR="00AB175A">
        <w:t xml:space="preserve">Figure </w:t>
      </w:r>
      <w:r w:rsidR="00AB175A">
        <w:rPr>
          <w:noProof/>
        </w:rPr>
        <w:t>2</w:t>
      </w:r>
      <w:r>
        <w:fldChar w:fldCharType="end"/>
      </w:r>
      <w:r>
        <w:t xml:space="preserve"> shows the boulders removed in Alternative 1 in orange, the additional rock removal for Alternative 2 in yellow, and rock additions in white. </w:t>
      </w:r>
    </w:p>
    <w:p w14:paraId="539281CA" w14:textId="77777777" w:rsidR="00E276E8" w:rsidRDefault="00E276E8" w:rsidP="00E276E8">
      <w:pPr>
        <w:keepNext/>
      </w:pPr>
      <w:r>
        <w:rPr>
          <w:noProof/>
          <w:lang w:val="en-US"/>
        </w:rPr>
        <w:drawing>
          <wp:inline distT="0" distB="0" distL="0" distR="0" wp14:anchorId="72284AB4" wp14:editId="0EC6C3C5">
            <wp:extent cx="5957570" cy="3352165"/>
            <wp:effectExtent l="0" t="0" r="508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7570" cy="3352165"/>
                    </a:xfrm>
                    <a:prstGeom prst="rect">
                      <a:avLst/>
                    </a:prstGeom>
                  </pic:spPr>
                </pic:pic>
              </a:graphicData>
            </a:graphic>
          </wp:inline>
        </w:drawing>
      </w:r>
    </w:p>
    <w:p w14:paraId="368A11A7" w14:textId="4F9D6B58" w:rsidR="00E276E8" w:rsidRDefault="00E276E8" w:rsidP="00E276E8">
      <w:pPr>
        <w:pStyle w:val="Caption"/>
        <w:ind w:left="0" w:firstLine="0"/>
      </w:pPr>
      <w:bookmarkStart w:id="6" w:name="_Ref503431860"/>
      <w:r>
        <w:t xml:space="preserve">Figure </w:t>
      </w:r>
      <w:r>
        <w:fldChar w:fldCharType="begin"/>
      </w:r>
      <w:r>
        <w:instrText xml:space="preserve"> SEQ Figure \* ARABIC </w:instrText>
      </w:r>
      <w:r>
        <w:fldChar w:fldCharType="separate"/>
      </w:r>
      <w:r w:rsidR="00AB175A">
        <w:rPr>
          <w:noProof/>
        </w:rPr>
        <w:t>2</w:t>
      </w:r>
      <w:r>
        <w:fldChar w:fldCharType="end"/>
      </w:r>
      <w:bookmarkEnd w:id="6"/>
      <w:r>
        <w:t>: SF Clearwater aerial image with boulders from Alternative 1 (orange), addition</w:t>
      </w:r>
      <w:r w:rsidR="00817CE4">
        <w:t>al</w:t>
      </w:r>
      <w:r>
        <w:t xml:space="preserve"> boulder removal (yellow), and boulder placement (white).</w:t>
      </w:r>
    </w:p>
    <w:p w14:paraId="19DE6E4E" w14:textId="35A082A1" w:rsidR="00E870CB" w:rsidRDefault="00E870CB" w:rsidP="00E870CB">
      <w:pPr>
        <w:pStyle w:val="Heading1"/>
      </w:pPr>
      <w:r>
        <w:t>Results</w:t>
      </w:r>
    </w:p>
    <w:p w14:paraId="24B76102" w14:textId="67B99AEE" w:rsidR="002F5360" w:rsidRDefault="00E276E8" w:rsidP="00E276E8">
      <w:r>
        <w:t xml:space="preserve">The modeled alternatives show notable changes in hydraulic conditions in the study reach. While it is unlikely to remove all barriers, we see that boulder removal </w:t>
      </w:r>
      <w:r w:rsidR="00386C48">
        <w:t xml:space="preserve">is capable of </w:t>
      </w:r>
      <w:r>
        <w:t>greatly reduc</w:t>
      </w:r>
      <w:r w:rsidR="00386C48">
        <w:t>ing</w:t>
      </w:r>
      <w:r>
        <w:t xml:space="preserve"> the velocities and/or provid</w:t>
      </w:r>
      <w:r w:rsidR="00140BAC">
        <w:t>ing</w:t>
      </w:r>
      <w:r>
        <w:t xml:space="preserve"> additional routes of easier ascent. For example, in the area shown in </w:t>
      </w:r>
      <w:r>
        <w:fldChar w:fldCharType="begin"/>
      </w:r>
      <w:r>
        <w:instrText xml:space="preserve"> REF _Ref503444017 \h </w:instrText>
      </w:r>
      <w:r>
        <w:fldChar w:fldCharType="separate"/>
      </w:r>
      <w:r w:rsidR="00AB175A">
        <w:t xml:space="preserve">Figure </w:t>
      </w:r>
      <w:r w:rsidR="00AB175A">
        <w:rPr>
          <w:noProof/>
        </w:rPr>
        <w:t>3</w:t>
      </w:r>
      <w:r>
        <w:fldChar w:fldCharType="end"/>
      </w:r>
      <w:r>
        <w:t xml:space="preserve">, under existing conditions three high velocity/low depth pathways are likely </w:t>
      </w:r>
      <w:r w:rsidR="002F5360">
        <w:t>partial barriers or points of difficult passage for</w:t>
      </w:r>
      <w:r>
        <w:t xml:space="preserve"> migratory fish. </w:t>
      </w:r>
    </w:p>
    <w:p w14:paraId="38FB3B9D" w14:textId="377BD127" w:rsidR="00E276E8" w:rsidRDefault="00E276E8" w:rsidP="00E276E8">
      <w:r>
        <w:t>By removing boulders</w:t>
      </w:r>
      <w:r w:rsidR="00024E9A">
        <w:t>,</w:t>
      </w:r>
      <w:r>
        <w:t xml:space="preserve"> an entirely new pathway can be opened</w:t>
      </w:r>
      <w:r w:rsidR="00024E9A">
        <w:t>,</w:t>
      </w:r>
      <w:r>
        <w:t xml:space="preserve"> which reduces velocities in the other slots, giving fish a variety of options, all of which are likely less taxing than what existed before. </w:t>
      </w:r>
      <w:r>
        <w:fldChar w:fldCharType="begin"/>
      </w:r>
      <w:r>
        <w:instrText xml:space="preserve"> REF _Ref503447694 \h </w:instrText>
      </w:r>
      <w:r>
        <w:fldChar w:fldCharType="separate"/>
      </w:r>
      <w:r w:rsidR="00AB175A">
        <w:t xml:space="preserve">Figure </w:t>
      </w:r>
      <w:r w:rsidR="00AB175A">
        <w:rPr>
          <w:noProof/>
        </w:rPr>
        <w:t>4</w:t>
      </w:r>
      <w:r>
        <w:fldChar w:fldCharType="end"/>
      </w:r>
      <w:r>
        <w:t xml:space="preserve"> shows an area of the model where boulders were both added and removed. The changes in velocity are more subtle between Alternatives 1 and 2 than between either alternative and existing conditions, and benefits from adding rock appear less obvious. </w:t>
      </w:r>
    </w:p>
    <w:p w14:paraId="192ACE14" w14:textId="7FCEC071" w:rsidR="00E276E8" w:rsidRDefault="00BA6701" w:rsidP="00E276E8">
      <w:pPr>
        <w:keepNext/>
      </w:pPr>
      <w:r>
        <w:rPr>
          <w:noProof/>
          <w:lang w:val="en-US"/>
        </w:rPr>
        <w:lastRenderedPageBreak/>
        <w:drawing>
          <wp:inline distT="0" distB="0" distL="0" distR="0" wp14:anchorId="39B9BD44" wp14:editId="259EAA41">
            <wp:extent cx="5593041" cy="316869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93041" cy="3168696"/>
                    </a:xfrm>
                    <a:prstGeom prst="rect">
                      <a:avLst/>
                    </a:prstGeom>
                  </pic:spPr>
                </pic:pic>
              </a:graphicData>
            </a:graphic>
          </wp:inline>
        </w:drawing>
      </w:r>
    </w:p>
    <w:p w14:paraId="1A309927" w14:textId="392B8591" w:rsidR="00E276E8" w:rsidRDefault="00E276E8" w:rsidP="00E276E8">
      <w:pPr>
        <w:pStyle w:val="Caption"/>
        <w:ind w:left="0" w:firstLine="0"/>
        <w:rPr>
          <w:noProof/>
        </w:rPr>
      </w:pPr>
      <w:bookmarkStart w:id="7" w:name="_Ref503444017"/>
      <w:r>
        <w:t xml:space="preserve">Figure </w:t>
      </w:r>
      <w:r>
        <w:fldChar w:fldCharType="begin"/>
      </w:r>
      <w:r>
        <w:instrText xml:space="preserve"> SEQ Figure \* ARABIC </w:instrText>
      </w:r>
      <w:r>
        <w:fldChar w:fldCharType="separate"/>
      </w:r>
      <w:r w:rsidR="00AB175A">
        <w:rPr>
          <w:noProof/>
        </w:rPr>
        <w:t>3</w:t>
      </w:r>
      <w:r>
        <w:fldChar w:fldCharType="end"/>
      </w:r>
      <w:bookmarkEnd w:id="7"/>
      <w:r>
        <w:t>: From left to right: aerial photo with boulders to be removed; existing conditions</w:t>
      </w:r>
      <w:r>
        <w:rPr>
          <w:noProof/>
        </w:rPr>
        <w:t xml:space="preserve"> velocities at 700 cfs; Alternative 1 velocities at 700 cfs (right).</w:t>
      </w:r>
    </w:p>
    <w:p w14:paraId="5570365F" w14:textId="77777777" w:rsidR="00E276E8" w:rsidRDefault="00E276E8" w:rsidP="00E276E8">
      <w:pPr>
        <w:pStyle w:val="BodyParagraph"/>
        <w:rPr>
          <w:lang w:val="en-US"/>
        </w:rPr>
      </w:pPr>
    </w:p>
    <w:p w14:paraId="4CE2C61C" w14:textId="77777777" w:rsidR="00E276E8" w:rsidRDefault="00E276E8" w:rsidP="00E276E8">
      <w:pPr>
        <w:pStyle w:val="BodyParagraph"/>
        <w:keepNext/>
      </w:pPr>
      <w:r>
        <w:rPr>
          <w:noProof/>
          <w:lang w:val="en-US"/>
        </w:rPr>
        <w:drawing>
          <wp:inline distT="0" distB="0" distL="0" distR="0" wp14:anchorId="7D89D505" wp14:editId="2BBE1388">
            <wp:extent cx="5710487" cy="2150745"/>
            <wp:effectExtent l="0" t="0" r="508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0487" cy="2150745"/>
                    </a:xfrm>
                    <a:prstGeom prst="rect">
                      <a:avLst/>
                    </a:prstGeom>
                  </pic:spPr>
                </pic:pic>
              </a:graphicData>
            </a:graphic>
          </wp:inline>
        </w:drawing>
      </w:r>
    </w:p>
    <w:p w14:paraId="32D6F3B8" w14:textId="256A07B9" w:rsidR="00E276E8" w:rsidRDefault="00E276E8" w:rsidP="00E276E8">
      <w:pPr>
        <w:pStyle w:val="Caption"/>
        <w:ind w:left="0" w:firstLine="0"/>
      </w:pPr>
      <w:bookmarkStart w:id="8" w:name="_Ref503447694"/>
      <w:r>
        <w:t xml:space="preserve">Figure </w:t>
      </w:r>
      <w:r>
        <w:fldChar w:fldCharType="begin"/>
      </w:r>
      <w:r>
        <w:instrText xml:space="preserve"> SEQ Figure \* ARABIC </w:instrText>
      </w:r>
      <w:r>
        <w:fldChar w:fldCharType="separate"/>
      </w:r>
      <w:r w:rsidR="00AB175A">
        <w:rPr>
          <w:noProof/>
        </w:rPr>
        <w:t>4</w:t>
      </w:r>
      <w:r>
        <w:fldChar w:fldCharType="end"/>
      </w:r>
      <w:bookmarkEnd w:id="8"/>
      <w:r>
        <w:t>: From left to right: aerial photo with boulders to be removed and added; existing conditions velocities at 700 cfs; Alternative 1 velocities, Alternative 2 velocities.</w:t>
      </w:r>
    </w:p>
    <w:p w14:paraId="24B0ED7C" w14:textId="03261B21" w:rsidR="00D91C62" w:rsidRDefault="00E276E8" w:rsidP="00D91C62">
      <w:pPr>
        <w:pStyle w:val="BodyParagraph"/>
        <w:spacing w:after="120"/>
        <w:rPr>
          <w:lang w:val="en-US"/>
        </w:rPr>
      </w:pPr>
      <w:r w:rsidRPr="007A26FF">
        <w:rPr>
          <w:lang w:val="en-US"/>
        </w:rPr>
        <w:t>The entire HEC-RAS model i</w:t>
      </w:r>
      <w:r>
        <w:rPr>
          <w:lang w:val="en-US"/>
        </w:rPr>
        <w:t>s provided to CFS via the NHC share</w:t>
      </w:r>
      <w:r w:rsidR="00704FCD">
        <w:rPr>
          <w:lang w:val="en-US"/>
        </w:rPr>
        <w:t xml:space="preserve"> ftp site</w:t>
      </w:r>
      <w:r>
        <w:rPr>
          <w:lang w:val="en-US"/>
        </w:rPr>
        <w:t>. Plans p.62 and p.63 are the Alternative 1 and 2 simulations, respectively. As in the previous model, Plan p.61 is the existing conditions simulation.</w:t>
      </w:r>
      <w:r w:rsidR="00BC0182">
        <w:rPr>
          <w:lang w:val="en-US"/>
        </w:rPr>
        <w:t xml:space="preserve"> Mp4 video files of the animated model simulation for depth and velocity from each </w:t>
      </w:r>
      <w:r w:rsidR="00024E9A">
        <w:rPr>
          <w:lang w:val="en-US"/>
        </w:rPr>
        <w:t xml:space="preserve">alternative </w:t>
      </w:r>
      <w:r w:rsidR="00BC0182">
        <w:rPr>
          <w:lang w:val="en-US"/>
        </w:rPr>
        <w:t>are located in the same ftp directory</w:t>
      </w:r>
      <w:r w:rsidR="00D91C62">
        <w:rPr>
          <w:lang w:val="en-US"/>
        </w:rPr>
        <w:t xml:space="preserve"> and archived at the following locations. </w:t>
      </w:r>
    </w:p>
    <w:p w14:paraId="191535E0" w14:textId="4CE730A0" w:rsidR="00D91C62" w:rsidRDefault="00D91C62" w:rsidP="00D91C62">
      <w:pPr>
        <w:pStyle w:val="BodyParagraph"/>
        <w:spacing w:after="120"/>
        <w:rPr>
          <w:lang w:val="en-US"/>
        </w:rPr>
      </w:pPr>
      <w:r>
        <w:rPr>
          <w:lang w:val="en-US"/>
        </w:rPr>
        <w:t xml:space="preserve">Alternative 1 Velocity: </w:t>
      </w:r>
      <w:hyperlink r:id="rId14" w:history="1">
        <w:r w:rsidR="00B17FF6" w:rsidRPr="0077093C">
          <w:rPr>
            <w:rStyle w:val="Hyperlink"/>
            <w:lang w:val="en-US"/>
          </w:rPr>
          <w:t>https://vimeo.com/250877438</w:t>
        </w:r>
      </w:hyperlink>
      <w:r w:rsidR="00B17FF6">
        <w:rPr>
          <w:lang w:val="en-US"/>
        </w:rPr>
        <w:t xml:space="preserve"> </w:t>
      </w:r>
    </w:p>
    <w:p w14:paraId="7B50A19F" w14:textId="3A9F3FC3" w:rsidR="00E276E8" w:rsidRDefault="00D91C62" w:rsidP="00D91C62">
      <w:pPr>
        <w:pStyle w:val="BodyParagraph"/>
        <w:spacing w:after="120"/>
        <w:rPr>
          <w:lang w:val="en-US"/>
        </w:rPr>
      </w:pPr>
      <w:r>
        <w:rPr>
          <w:lang w:val="en-US"/>
        </w:rPr>
        <w:lastRenderedPageBreak/>
        <w:t xml:space="preserve">Alternative 1 Depth: </w:t>
      </w:r>
      <w:r w:rsidRPr="00D91C62">
        <w:rPr>
          <w:lang w:val="en-US"/>
        </w:rPr>
        <w:t xml:space="preserve"> </w:t>
      </w:r>
      <w:hyperlink r:id="rId15" w:history="1">
        <w:r w:rsidR="00042856" w:rsidRPr="0077093C">
          <w:rPr>
            <w:rStyle w:val="Hyperlink"/>
            <w:lang w:val="en-US"/>
          </w:rPr>
          <w:t>https://vimeo.com/250877378</w:t>
        </w:r>
      </w:hyperlink>
      <w:r w:rsidR="00042856">
        <w:rPr>
          <w:lang w:val="en-US"/>
        </w:rPr>
        <w:t xml:space="preserve"> </w:t>
      </w:r>
    </w:p>
    <w:p w14:paraId="0F015F66" w14:textId="6D1E2524" w:rsidR="00D91C62" w:rsidRDefault="00D91C62" w:rsidP="00D91C62">
      <w:pPr>
        <w:pStyle w:val="BodyParagraph"/>
        <w:spacing w:after="120"/>
        <w:rPr>
          <w:lang w:val="en-US"/>
        </w:rPr>
      </w:pPr>
      <w:r>
        <w:rPr>
          <w:lang w:val="en-US"/>
        </w:rPr>
        <w:t xml:space="preserve">Alternative 2 Velocity: </w:t>
      </w:r>
      <w:hyperlink r:id="rId16" w:history="1">
        <w:r w:rsidR="00B17FF6" w:rsidRPr="0077093C">
          <w:rPr>
            <w:rStyle w:val="Hyperlink"/>
            <w:lang w:val="en-US"/>
          </w:rPr>
          <w:t>https://vimeo.com/250877580</w:t>
        </w:r>
      </w:hyperlink>
      <w:r w:rsidR="00B17FF6">
        <w:rPr>
          <w:lang w:val="en-US"/>
        </w:rPr>
        <w:t xml:space="preserve"> </w:t>
      </w:r>
    </w:p>
    <w:p w14:paraId="7C5EE8FC" w14:textId="0630447F" w:rsidR="00D91C62" w:rsidRPr="007A26FF" w:rsidRDefault="00D91C62" w:rsidP="00D91C62">
      <w:pPr>
        <w:pStyle w:val="BodyParagraph"/>
        <w:rPr>
          <w:lang w:val="en-US"/>
        </w:rPr>
      </w:pPr>
      <w:r>
        <w:rPr>
          <w:lang w:val="en-US"/>
        </w:rPr>
        <w:t xml:space="preserve">Alternative 2 Depth: </w:t>
      </w:r>
      <w:hyperlink r:id="rId17" w:history="1">
        <w:r w:rsidR="00B17FF6" w:rsidRPr="0077093C">
          <w:rPr>
            <w:rStyle w:val="Hyperlink"/>
            <w:lang w:val="en-US"/>
          </w:rPr>
          <w:t>https://vimeo.com/250877647</w:t>
        </w:r>
      </w:hyperlink>
      <w:r w:rsidR="00B17FF6">
        <w:rPr>
          <w:lang w:val="en-US"/>
        </w:rPr>
        <w:t xml:space="preserve"> </w:t>
      </w:r>
    </w:p>
    <w:p w14:paraId="0F68F3D4" w14:textId="5F06C976" w:rsidR="00E870CB" w:rsidRDefault="00E870CB" w:rsidP="00E870CB">
      <w:pPr>
        <w:pStyle w:val="Heading1"/>
      </w:pPr>
      <w:r>
        <w:t>Interpretation</w:t>
      </w:r>
    </w:p>
    <w:p w14:paraId="485EBCA5" w14:textId="579044F4" w:rsidR="00E870CB" w:rsidRDefault="00730E4F" w:rsidP="00E870CB">
      <w:r>
        <w:t>Review of hydraulic model results and comparison with existing conditions show that there is p</w:t>
      </w:r>
      <w:r w:rsidR="00E870CB">
        <w:t xml:space="preserve">otential to substantially alter the </w:t>
      </w:r>
      <w:r>
        <w:t xml:space="preserve">channel </w:t>
      </w:r>
      <w:r w:rsidR="00E870CB">
        <w:t xml:space="preserve">hydraulics </w:t>
      </w:r>
      <w:r>
        <w:t xml:space="preserve">over a broad range of flows by </w:t>
      </w:r>
      <w:r w:rsidR="00E870CB">
        <w:t>remov</w:t>
      </w:r>
      <w:r>
        <w:t xml:space="preserve">ing </w:t>
      </w:r>
      <w:r w:rsidR="00E870CB">
        <w:t>select boulders</w:t>
      </w:r>
      <w:r>
        <w:t>. Given the nature of the reach morphology and flow regime, where flow depth is equivalent to or smaller than the diameter of individual boulder</w:t>
      </w:r>
      <w:r w:rsidR="00140BAC">
        <w:t>s</w:t>
      </w:r>
      <w:r>
        <w:t>, this is n</w:t>
      </w:r>
      <w:r w:rsidR="00E870CB">
        <w:t>ot surprising</w:t>
      </w:r>
      <w:r>
        <w:t>. In places</w:t>
      </w:r>
      <w:r w:rsidR="00544A70">
        <w:t>,</w:t>
      </w:r>
      <w:r>
        <w:t xml:space="preserve"> removing a single boulder can increase the effective flow </w:t>
      </w:r>
      <w:r w:rsidR="00544A70">
        <w:t>cross-</w:t>
      </w:r>
      <w:r>
        <w:t xml:space="preserve">sectional area at low to moderate flows by a factor of two or more. </w:t>
      </w:r>
    </w:p>
    <w:p w14:paraId="77290161" w14:textId="489C75DA" w:rsidR="00140BAC" w:rsidRDefault="00140BAC" w:rsidP="00E870CB">
      <w:r>
        <w:t>In contrast, addition of rock (at the scale evaluated here) appears to have very little influence on barrier hydraulics</w:t>
      </w:r>
      <w:r w:rsidR="00791B0D">
        <w:t xml:space="preserve">. This is because supercritical flow conditions, where downstream hydraulic influences do not propagate upstream, is typical at many of the barriers in this reach. Addition of rock to the channel downstream, therefore, does not tend to substantially modify hydraulics at barrier features. It may still be considered, however, to improve approach hydraulics if no rock breaking technique can achieve that goal at a given location. </w:t>
      </w:r>
    </w:p>
    <w:p w14:paraId="79E2FAD7" w14:textId="22317255" w:rsidR="00730E4F" w:rsidRDefault="00730E4F" w:rsidP="00E870CB">
      <w:r>
        <w:t>NHC</w:t>
      </w:r>
      <w:r w:rsidR="00BC0182">
        <w:t>’</w:t>
      </w:r>
      <w:r>
        <w:t xml:space="preserve">s design strategy in selecting which boulders to remove has been described above, but it is important to hold in mind this strategy and process —and the limitations thereof— when interpreting model results. </w:t>
      </w:r>
      <w:r w:rsidR="008D190D">
        <w:t>The modifications were designed to create one or more passable routes past identified barriers, not necessarily to erase their presence. In order to be efficient, the design process was not iterated, and so hydraulic results should not be viewed as the best possible fish passage improvement but an illustration of the magnitude of effect expected from targeted rock breaking activity.</w:t>
      </w:r>
    </w:p>
    <w:p w14:paraId="7577DB5B" w14:textId="4D8F8514" w:rsidR="00E870CB" w:rsidRDefault="008D190D" w:rsidP="00E870CB">
      <w:r>
        <w:t xml:space="preserve">Because of the goal to visualize </w:t>
      </w:r>
      <w:r w:rsidR="00544A70">
        <w:t xml:space="preserve">whether </w:t>
      </w:r>
      <w:r>
        <w:t xml:space="preserve">passable routes are available, we recommend that CFS map both areas that are clearly passable and reasonable holding locations (exceed a reasonable threshold depth and do not exceed a reasonable endurance swimming velocity) and locations of barrier features for select flows. </w:t>
      </w:r>
    </w:p>
    <w:p w14:paraId="0527816F" w14:textId="017EF903" w:rsidR="00946AB3" w:rsidRDefault="00837126" w:rsidP="004C3780">
      <w:pPr>
        <w:pStyle w:val="Heading1"/>
      </w:pPr>
      <w:bookmarkStart w:id="9" w:name="_Toc391283613"/>
      <w:bookmarkStart w:id="10" w:name="_Toc427731384"/>
      <w:r>
        <w:t>C</w:t>
      </w:r>
      <w:bookmarkEnd w:id="9"/>
      <w:bookmarkEnd w:id="10"/>
      <w:r w:rsidR="00E870CB">
        <w:t xml:space="preserve">onclusion and </w:t>
      </w:r>
      <w:r w:rsidR="00544A70">
        <w:t>RECOMMENDATIONS</w:t>
      </w:r>
    </w:p>
    <w:p w14:paraId="579D3E6A" w14:textId="12B98B93" w:rsidR="00E870CB" w:rsidRDefault="008D190D" w:rsidP="00E870CB">
      <w:r>
        <w:t xml:space="preserve">Results of this heuristic modeling exercise, our experience applying rock breaking strategies to improve fish </w:t>
      </w:r>
      <w:r w:rsidR="002F5360">
        <w:t xml:space="preserve">passage and movement </w:t>
      </w:r>
      <w:r>
        <w:t xml:space="preserve">at other locations, and qualitative </w:t>
      </w:r>
      <w:r w:rsidR="00A66EEA">
        <w:t>assessment of conditions at the MP 28 barrier</w:t>
      </w:r>
      <w:r>
        <w:t xml:space="preserve"> lead us to believe that it </w:t>
      </w:r>
      <w:r w:rsidR="00A66EEA">
        <w:t xml:space="preserve">would be </w:t>
      </w:r>
      <w:r w:rsidR="00E870CB">
        <w:t>clearly possible to substantially increase fish passage using selective rock breaking</w:t>
      </w:r>
      <w:r w:rsidR="004271EB">
        <w:t xml:space="preserve">. This </w:t>
      </w:r>
      <w:r w:rsidR="00A66EEA">
        <w:t>approach has proved to be cost-effective in other locations</w:t>
      </w:r>
      <w:r w:rsidR="00E870CB">
        <w:t>.</w:t>
      </w:r>
    </w:p>
    <w:p w14:paraId="46704019" w14:textId="21A4E315" w:rsidR="00CA61D8" w:rsidRDefault="00E870CB" w:rsidP="00E870CB">
      <w:r>
        <w:t>Some iteration of design and hydraulic modeling</w:t>
      </w:r>
      <w:r w:rsidR="00212761">
        <w:t>, which has not been done as a part of this phase of the project,</w:t>
      </w:r>
      <w:r>
        <w:t xml:space="preserve"> may be necessary to show on paper that the approach will work</w:t>
      </w:r>
      <w:r w:rsidR="00CA61D8">
        <w:t xml:space="preserve"> and </w:t>
      </w:r>
      <w:r w:rsidR="00212761">
        <w:t xml:space="preserve">may be beneficial </w:t>
      </w:r>
      <w:r w:rsidR="00CA61D8">
        <w:t>to optimize the design.</w:t>
      </w:r>
    </w:p>
    <w:p w14:paraId="612F5FA7" w14:textId="7219A814" w:rsidR="004C04B0" w:rsidRDefault="004C04B0" w:rsidP="004C04B0">
      <w:r>
        <w:lastRenderedPageBreak/>
        <w:t>There is substantial uncertainty in the extent of overall channel response to boulder removal, but some shifting of adjacent and nearby boulders is to be expected following removal. Because of this uncertainty, the recommended approach to project implementation is to iterate construction with effectiveness monitoring until a performance benchmark is met —typically to develop both channel form and resolve specific hydraulic barriers.</w:t>
      </w:r>
    </w:p>
    <w:p w14:paraId="71756EBE" w14:textId="09FBF5A3" w:rsidR="004C04B0" w:rsidRDefault="004C04B0" w:rsidP="004C04B0">
      <w:r>
        <w:t>In some instances, a multi-year effort is required</w:t>
      </w:r>
      <w:r w:rsidR="00544A70">
        <w:t>,</w:t>
      </w:r>
      <w:r>
        <w:t xml:space="preserve"> timing boulder and rock breaking with floods or freshets used to flush and restructure the channel. The sequencing of work allows for physical works during low water periods and effectiveness evaluation during open water. NHC recommends ongoing biological monitoring through snorkelling, tagging</w:t>
      </w:r>
      <w:r w:rsidR="00544A70">
        <w:t>,</w:t>
      </w:r>
      <w:r>
        <w:t xml:space="preserve"> or other applicable techniques to assess fish movement. The preferred, risk-adverse approach is iterative construction and observation of channel hydraulics and fish behavior.</w:t>
      </w:r>
    </w:p>
    <w:p w14:paraId="41267080" w14:textId="2F297B40" w:rsidR="004C04B0" w:rsidRDefault="004C04B0" w:rsidP="004C04B0">
      <w:r>
        <w:t xml:space="preserve">Relative to other mitigation options available at these types of barriers, </w:t>
      </w:r>
      <w:r w:rsidR="00C7516B">
        <w:t>in situ</w:t>
      </w:r>
      <w:r>
        <w:t xml:space="preserve"> rock removal costs are reasonable and provide a long-term, volitional, ”no touch” option that ma</w:t>
      </w:r>
      <w:r w:rsidR="00791B0D">
        <w:t>n</w:t>
      </w:r>
      <w:r>
        <w:t>y fish passage options do not have. This method may be a preferred approach for fish stocks that may be generically-adapted to adverse hydraulic regimes as a selective mechanism, such as summer-run Steelhead.</w:t>
      </w:r>
    </w:p>
    <w:p w14:paraId="7AB6B38A" w14:textId="2FB4CE30" w:rsidR="004C04B0" w:rsidRDefault="004C04B0" w:rsidP="004C04B0">
      <w:r>
        <w:t xml:space="preserve">If </w:t>
      </w:r>
      <w:r w:rsidR="00C7516B">
        <w:t>in situ</w:t>
      </w:r>
      <w:r>
        <w:t xml:space="preserve"> rock removal is being considered as a potential fish passage mitigation option by the Tribe, additional recommendations include:</w:t>
      </w:r>
    </w:p>
    <w:p w14:paraId="4E12BB8E" w14:textId="0E18B1F3" w:rsidR="004C04B0" w:rsidRDefault="004C04B0" w:rsidP="004C04B0">
      <w:pPr>
        <w:pStyle w:val="ListParagraph"/>
        <w:numPr>
          <w:ilvl w:val="0"/>
          <w:numId w:val="19"/>
        </w:numPr>
      </w:pPr>
      <w:r>
        <w:t xml:space="preserve">Further assessment of localized hydraulics during migrations flows, fine tuning of potential barriers and selected </w:t>
      </w:r>
      <w:r w:rsidR="00C7516B">
        <w:t>in situ</w:t>
      </w:r>
      <w:r>
        <w:t xml:space="preserve"> rock to be altered or removed.</w:t>
      </w:r>
    </w:p>
    <w:p w14:paraId="3FB20B55" w14:textId="005F63A9" w:rsidR="004C04B0" w:rsidRDefault="004C04B0" w:rsidP="004C04B0">
      <w:pPr>
        <w:pStyle w:val="ListParagraph"/>
        <w:numPr>
          <w:ilvl w:val="0"/>
          <w:numId w:val="19"/>
        </w:numPr>
      </w:pPr>
      <w:r>
        <w:t>Developing a detailed work</w:t>
      </w:r>
      <w:r w:rsidR="002F5360">
        <w:t xml:space="preserve"> </w:t>
      </w:r>
      <w:r>
        <w:t>plan, outlining drilling sites, rock breakage objectives</w:t>
      </w:r>
      <w:r w:rsidR="00544A70">
        <w:t>,</w:t>
      </w:r>
      <w:r>
        <w:t xml:space="preserve"> and expected hydraulic outcomes for selected sites.</w:t>
      </w:r>
    </w:p>
    <w:p w14:paraId="2C698011" w14:textId="24955ACD" w:rsidR="004C04B0" w:rsidRDefault="004C04B0" w:rsidP="004C04B0">
      <w:pPr>
        <w:pStyle w:val="ListParagraph"/>
        <w:numPr>
          <w:ilvl w:val="0"/>
          <w:numId w:val="19"/>
        </w:numPr>
      </w:pPr>
      <w:r>
        <w:t xml:space="preserve">Discussion with </w:t>
      </w:r>
      <w:r w:rsidR="00A97A7D">
        <w:t xml:space="preserve">federal </w:t>
      </w:r>
      <w:r>
        <w:t xml:space="preserve">and </w:t>
      </w:r>
      <w:r w:rsidR="00A97A7D">
        <w:t xml:space="preserve">state </w:t>
      </w:r>
      <w:r>
        <w:t xml:space="preserve">agencies regarding </w:t>
      </w:r>
      <w:r w:rsidR="00C7516B">
        <w:t>in situ</w:t>
      </w:r>
      <w:r>
        <w:t xml:space="preserve"> rock removal work, permitting and approval processes with relatively novel process and procedures.</w:t>
      </w:r>
    </w:p>
    <w:p w14:paraId="57FBAA3D" w14:textId="2F220707" w:rsidR="004C04B0" w:rsidRDefault="004C04B0" w:rsidP="004C04B0">
      <w:pPr>
        <w:pStyle w:val="ListParagraph"/>
        <w:numPr>
          <w:ilvl w:val="0"/>
          <w:numId w:val="19"/>
        </w:numPr>
      </w:pPr>
      <w:r>
        <w:t xml:space="preserve">Working with </w:t>
      </w:r>
      <w:r w:rsidR="00287E1F">
        <w:t>a r</w:t>
      </w:r>
      <w:r>
        <w:t>ock scaling/breaking contractor to develop detailed work</w:t>
      </w:r>
      <w:r w:rsidR="002F5360">
        <w:t xml:space="preserve"> </w:t>
      </w:r>
      <w:r>
        <w:t>plan, costs</w:t>
      </w:r>
      <w:r w:rsidR="00544A70">
        <w:t>,</w:t>
      </w:r>
      <w:r>
        <w:t xml:space="preserve"> and construction safety and environmental management plan.</w:t>
      </w:r>
    </w:p>
    <w:p w14:paraId="3D3DA220" w14:textId="0EB3FB54" w:rsidR="004C04B0" w:rsidRDefault="0091640F" w:rsidP="00A66E7C">
      <w:pPr>
        <w:keepNext/>
      </w:pPr>
      <w:r>
        <w:t xml:space="preserve">As we have been discussing </w:t>
      </w:r>
      <w:r w:rsidR="00544A70">
        <w:t xml:space="preserve">throughout </w:t>
      </w:r>
      <w:r>
        <w:t>this project, the</w:t>
      </w:r>
      <w:r w:rsidR="00677F66">
        <w:t xml:space="preserve">re are value judgments remaining, however, as to </w:t>
      </w:r>
      <w:r w:rsidR="002F5360">
        <w:t>whether</w:t>
      </w:r>
      <w:r w:rsidR="00677F66">
        <w:t xml:space="preserve"> the feature “should” be removed. We believe this modeling exercise has shown the magnitude of hydraulic change that is possible to impose on localized barrier features by a selective </w:t>
      </w:r>
      <w:r w:rsidR="00C7516B">
        <w:t>in situ</w:t>
      </w:r>
      <w:r w:rsidR="00677F66">
        <w:t xml:space="preserve"> rock breaking strategy appears to be adequate to create fish passable rout</w:t>
      </w:r>
      <w:r w:rsidR="00A97A7D">
        <w:t>e</w:t>
      </w:r>
      <w:r w:rsidR="00677F66">
        <w:t>s throughout the project area.</w:t>
      </w:r>
    </w:p>
    <w:p w14:paraId="1B617373" w14:textId="77777777" w:rsidR="002F5360" w:rsidRDefault="002F5360">
      <w:pPr>
        <w:rPr>
          <w:rStyle w:val="DisclaimerHeading"/>
          <w:bCs w:val="0"/>
          <w:caps/>
          <w:color w:val="005595"/>
          <w:szCs w:val="32"/>
        </w:rPr>
      </w:pPr>
      <w:r>
        <w:rPr>
          <w:rStyle w:val="DisclaimerHeading"/>
          <w:b w:val="0"/>
        </w:rPr>
        <w:br w:type="page"/>
      </w:r>
    </w:p>
    <w:p w14:paraId="5892FCEB" w14:textId="2D2925EB" w:rsidR="002F5360" w:rsidRPr="00C7516B" w:rsidRDefault="002F5360" w:rsidP="00A97A7D">
      <w:pPr>
        <w:pStyle w:val="Heading1"/>
      </w:pPr>
      <w:r w:rsidRPr="00C7516B">
        <w:rPr>
          <w:rStyle w:val="DisclaimerHeading"/>
          <w:rFonts w:cs="Times New Roman"/>
          <w:b/>
          <w:bCs/>
          <w:sz w:val="32"/>
        </w:rPr>
        <w:lastRenderedPageBreak/>
        <w:t>Closure</w:t>
      </w:r>
    </w:p>
    <w:p w14:paraId="2094DC87" w14:textId="0E8CD081" w:rsidR="00630E7D" w:rsidRDefault="00630E7D" w:rsidP="00F90CC4">
      <w:pPr>
        <w:keepNext/>
        <w:spacing w:line="240" w:lineRule="auto"/>
        <w:rPr>
          <w:rFonts w:ascii="Calibri" w:hAnsi="Calibri"/>
          <w:szCs w:val="24"/>
          <w:lang w:eastAsia="en-CA"/>
        </w:rPr>
      </w:pPr>
      <w:r>
        <w:rPr>
          <w:rFonts w:ascii="Calibri" w:hAnsi="Calibri"/>
          <w:szCs w:val="24"/>
          <w:lang w:eastAsia="en-CA"/>
        </w:rPr>
        <w:t>We appreciate the opportunity to work with Cramer Fish Sciences and the Nez Perce Tribe on this critical fish passage issue on the South Fork Clearwater River. We hope our work furthers more investigation, and eventual mitigation of the issues for Steelhead in the system. If there are any questions or comments regarding our work, analyses</w:t>
      </w:r>
      <w:r w:rsidR="00A97A7D">
        <w:rPr>
          <w:rFonts w:ascii="Calibri" w:hAnsi="Calibri"/>
          <w:szCs w:val="24"/>
          <w:lang w:eastAsia="en-CA"/>
        </w:rPr>
        <w:t>,</w:t>
      </w:r>
      <w:r>
        <w:rPr>
          <w:rFonts w:ascii="Calibri" w:hAnsi="Calibri"/>
          <w:szCs w:val="24"/>
          <w:lang w:eastAsia="en-CA"/>
        </w:rPr>
        <w:t xml:space="preserve"> or results, please contact us. We are available to assist in any way.</w:t>
      </w:r>
    </w:p>
    <w:p w14:paraId="3984E635" w14:textId="5B0C4634" w:rsidR="00F90CC4" w:rsidRPr="00F90CC4" w:rsidRDefault="00F90CC4" w:rsidP="00F90CC4">
      <w:pPr>
        <w:keepNext/>
        <w:spacing w:line="240" w:lineRule="auto"/>
        <w:rPr>
          <w:rFonts w:ascii="Calibri" w:hAnsi="Calibri"/>
          <w:szCs w:val="24"/>
          <w:lang w:eastAsia="en-CA"/>
        </w:rPr>
      </w:pPr>
      <w:r w:rsidRPr="00F90CC4">
        <w:rPr>
          <w:rFonts w:ascii="Calibri" w:hAnsi="Calibri"/>
          <w:szCs w:val="24"/>
          <w:lang w:eastAsia="en-CA"/>
        </w:rPr>
        <w:t>Sincerely,</w:t>
      </w:r>
    </w:p>
    <w:p w14:paraId="3A804E4E" w14:textId="77777777" w:rsidR="00F90CC4" w:rsidRPr="00F90CC4" w:rsidRDefault="00F90CC4" w:rsidP="00F90CC4">
      <w:pPr>
        <w:keepNext/>
        <w:spacing w:before="120" w:after="0" w:line="240" w:lineRule="auto"/>
        <w:contextualSpacing/>
        <w:rPr>
          <w:rFonts w:ascii="Calibri" w:hAnsi="Calibri" w:cs="Calibri"/>
          <w:b/>
          <w:color w:val="005595"/>
          <w:sz w:val="26"/>
          <w:szCs w:val="26"/>
        </w:rPr>
      </w:pPr>
      <w:r w:rsidRPr="00F90CC4">
        <w:rPr>
          <w:rFonts w:ascii="Calibri" w:hAnsi="Calibri" w:cs="Calibri"/>
          <w:b/>
          <w:color w:val="005595"/>
          <w:sz w:val="26"/>
          <w:szCs w:val="26"/>
        </w:rPr>
        <w:t>No</w:t>
      </w:r>
      <w:r w:rsidR="008C1EEF">
        <w:rPr>
          <w:rFonts w:ascii="Calibri" w:hAnsi="Calibri" w:cs="Calibri"/>
          <w:b/>
          <w:color w:val="005595"/>
          <w:sz w:val="26"/>
          <w:szCs w:val="26"/>
        </w:rPr>
        <w:t>rthwest Hydraulic Consultants Inc</w:t>
      </w:r>
      <w:r w:rsidRPr="00F90CC4">
        <w:rPr>
          <w:rFonts w:ascii="Calibri" w:hAnsi="Calibri" w:cs="Calibri"/>
          <w:b/>
          <w:color w:val="005595"/>
          <w:sz w:val="26"/>
          <w:szCs w:val="26"/>
        </w:rPr>
        <w:t>.</w:t>
      </w:r>
    </w:p>
    <w:p w14:paraId="6748D203" w14:textId="77777777" w:rsidR="00F90CC4" w:rsidRPr="00F90CC4" w:rsidRDefault="00F90CC4" w:rsidP="00F90CC4">
      <w:pPr>
        <w:keepNext/>
        <w:keepLines/>
        <w:spacing w:line="240" w:lineRule="auto"/>
        <w:rPr>
          <w:rFonts w:ascii="Calibri" w:hAnsi="Calibri"/>
          <w:szCs w:val="24"/>
        </w:rPr>
      </w:pP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65"/>
        <w:gridCol w:w="4595"/>
      </w:tblGrid>
      <w:tr w:rsidR="00C31C1F" w:rsidRPr="00CD0825" w14:paraId="74249BDE" w14:textId="77777777" w:rsidTr="00287E1F">
        <w:tc>
          <w:tcPr>
            <w:tcW w:w="9360" w:type="dxa"/>
            <w:gridSpan w:val="2"/>
          </w:tcPr>
          <w:p w14:paraId="6FADA876" w14:textId="77777777" w:rsidR="00C31C1F" w:rsidRPr="001D192C" w:rsidRDefault="00C31C1F" w:rsidP="00924DE8">
            <w:pPr>
              <w:tabs>
                <w:tab w:val="left" w:pos="9036"/>
              </w:tabs>
              <w:ind w:left="-108"/>
              <w:rPr>
                <w:b/>
              </w:rPr>
            </w:pPr>
            <w:r w:rsidRPr="001D192C">
              <w:rPr>
                <w:b/>
              </w:rPr>
              <w:t>Prepared by or under the direct supervision of:</w:t>
            </w:r>
          </w:p>
        </w:tc>
      </w:tr>
      <w:tr w:rsidR="00C31C1F" w:rsidRPr="00CD0825" w14:paraId="588E0538" w14:textId="77777777" w:rsidTr="00D91C62">
        <w:trPr>
          <w:trHeight w:hRule="exact" w:val="720"/>
        </w:trPr>
        <w:tc>
          <w:tcPr>
            <w:tcW w:w="4765" w:type="dxa"/>
            <w:shd w:val="clear" w:color="auto" w:fill="auto"/>
          </w:tcPr>
          <w:p w14:paraId="3B7C8E28" w14:textId="65F80119" w:rsidR="00C31C1F" w:rsidRPr="00CD0825" w:rsidRDefault="00C31C1F" w:rsidP="00924DE8">
            <w:pPr>
              <w:pStyle w:val="SignaturePage-Stamps"/>
            </w:pPr>
          </w:p>
        </w:tc>
        <w:tc>
          <w:tcPr>
            <w:tcW w:w="4595" w:type="dxa"/>
            <w:shd w:val="clear" w:color="auto" w:fill="auto"/>
          </w:tcPr>
          <w:p w14:paraId="34666DC6" w14:textId="7816A2AA" w:rsidR="00C31C1F" w:rsidRPr="006727A6" w:rsidRDefault="00C31C1F" w:rsidP="00924DE8">
            <w:pPr>
              <w:pStyle w:val="SignaturePage-Stamps"/>
              <w:rPr>
                <w:b/>
                <w:bCs/>
              </w:rPr>
            </w:pPr>
            <w:r w:rsidRPr="006727A6">
              <w:t xml:space="preserve"> </w:t>
            </w:r>
          </w:p>
        </w:tc>
      </w:tr>
      <w:tr w:rsidR="00C31C1F" w:rsidRPr="00AF3F1F" w14:paraId="4CB5E84E" w14:textId="77777777" w:rsidTr="00D91C62">
        <w:trPr>
          <w:trHeight w:val="317"/>
        </w:trPr>
        <w:tc>
          <w:tcPr>
            <w:tcW w:w="4765" w:type="dxa"/>
            <w:shd w:val="clear" w:color="auto" w:fill="auto"/>
          </w:tcPr>
          <w:p w14:paraId="5B6B0956" w14:textId="3192B070" w:rsidR="00C31C1F" w:rsidRPr="00282235" w:rsidRDefault="00287E1F" w:rsidP="00924DE8">
            <w:pPr>
              <w:pStyle w:val="SignaturePage-Name"/>
            </w:pPr>
            <w:r>
              <w:t>Jaron Brown, M.S., P.E.</w:t>
            </w:r>
          </w:p>
        </w:tc>
        <w:tc>
          <w:tcPr>
            <w:tcW w:w="4595" w:type="dxa"/>
            <w:shd w:val="clear" w:color="auto" w:fill="auto"/>
          </w:tcPr>
          <w:p w14:paraId="345219D6" w14:textId="219DE430" w:rsidR="00C31C1F" w:rsidRPr="00282235" w:rsidRDefault="00287E1F" w:rsidP="00924DE8">
            <w:pPr>
              <w:pStyle w:val="SignaturePage-Name"/>
            </w:pPr>
            <w:r>
              <w:t>Barry Chilibeck, MASc, P</w:t>
            </w:r>
            <w:r w:rsidR="002F5360">
              <w:t>E</w:t>
            </w:r>
            <w:r>
              <w:t>ng</w:t>
            </w:r>
          </w:p>
        </w:tc>
      </w:tr>
      <w:tr w:rsidR="00C31C1F" w:rsidRPr="00AF3F1F" w14:paraId="506924E3" w14:textId="77777777" w:rsidTr="00D91C62">
        <w:trPr>
          <w:trHeight w:val="317"/>
        </w:trPr>
        <w:tc>
          <w:tcPr>
            <w:tcW w:w="4765" w:type="dxa"/>
            <w:shd w:val="clear" w:color="auto" w:fill="auto"/>
          </w:tcPr>
          <w:p w14:paraId="799DCFB3" w14:textId="381AE159" w:rsidR="00C31C1F" w:rsidRPr="00282235" w:rsidRDefault="00287E1F" w:rsidP="00924DE8">
            <w:pPr>
              <w:pStyle w:val="SignaturePage-Name"/>
            </w:pPr>
            <w:r>
              <w:t>Hydraulic Engineer</w:t>
            </w:r>
          </w:p>
        </w:tc>
        <w:tc>
          <w:tcPr>
            <w:tcW w:w="4595" w:type="dxa"/>
            <w:shd w:val="clear" w:color="auto" w:fill="auto"/>
          </w:tcPr>
          <w:p w14:paraId="3635FE4A" w14:textId="2A516681" w:rsidR="00C31C1F" w:rsidRPr="00282235" w:rsidRDefault="00287E1F" w:rsidP="00924DE8">
            <w:pPr>
              <w:pStyle w:val="SignaturePage-Name"/>
            </w:pPr>
            <w:r>
              <w:t>Principal</w:t>
            </w:r>
          </w:p>
        </w:tc>
      </w:tr>
      <w:tr w:rsidR="00D91C62" w:rsidRPr="00AF3F1F" w14:paraId="79B303B3" w14:textId="77777777" w:rsidTr="00D91C62">
        <w:trPr>
          <w:trHeight w:val="720"/>
        </w:trPr>
        <w:tc>
          <w:tcPr>
            <w:tcW w:w="4765" w:type="dxa"/>
            <w:shd w:val="clear" w:color="auto" w:fill="auto"/>
          </w:tcPr>
          <w:p w14:paraId="3E7FFC5C" w14:textId="77777777" w:rsidR="00D91C62" w:rsidRDefault="00D91C62" w:rsidP="00924DE8">
            <w:pPr>
              <w:pStyle w:val="SignaturePage-Name"/>
            </w:pPr>
          </w:p>
        </w:tc>
        <w:tc>
          <w:tcPr>
            <w:tcW w:w="4595" w:type="dxa"/>
            <w:shd w:val="clear" w:color="auto" w:fill="auto"/>
          </w:tcPr>
          <w:p w14:paraId="4F012346" w14:textId="77777777" w:rsidR="00D91C62" w:rsidRDefault="00D91C62" w:rsidP="00924DE8">
            <w:pPr>
              <w:pStyle w:val="SignaturePage-Name"/>
            </w:pPr>
          </w:p>
        </w:tc>
      </w:tr>
      <w:tr w:rsidR="00D91C62" w:rsidRPr="00AF3F1F" w14:paraId="47AC1E3A" w14:textId="77777777" w:rsidTr="00D91C62">
        <w:trPr>
          <w:trHeight w:val="317"/>
        </w:trPr>
        <w:tc>
          <w:tcPr>
            <w:tcW w:w="4765" w:type="dxa"/>
            <w:shd w:val="clear" w:color="auto" w:fill="auto"/>
          </w:tcPr>
          <w:p w14:paraId="63A1F0F9" w14:textId="45428942" w:rsidR="00D91C62" w:rsidRDefault="00D91C62" w:rsidP="00D91C62">
            <w:pPr>
              <w:pStyle w:val="SignaturePage-Name"/>
            </w:pPr>
            <w:r>
              <w:t>Andrew Nelson, M.S., L.G.</w:t>
            </w:r>
          </w:p>
        </w:tc>
        <w:tc>
          <w:tcPr>
            <w:tcW w:w="4595" w:type="dxa"/>
            <w:shd w:val="clear" w:color="auto" w:fill="auto"/>
          </w:tcPr>
          <w:p w14:paraId="56A65F8A" w14:textId="77777777" w:rsidR="00D91C62" w:rsidRDefault="00D91C62" w:rsidP="00924DE8">
            <w:pPr>
              <w:pStyle w:val="SignaturePage-Name"/>
            </w:pPr>
          </w:p>
        </w:tc>
      </w:tr>
      <w:tr w:rsidR="00D91C62" w:rsidRPr="00AF3F1F" w14:paraId="2BF37E93" w14:textId="77777777" w:rsidTr="00D91C62">
        <w:trPr>
          <w:trHeight w:val="317"/>
        </w:trPr>
        <w:tc>
          <w:tcPr>
            <w:tcW w:w="4765" w:type="dxa"/>
            <w:shd w:val="clear" w:color="auto" w:fill="auto"/>
          </w:tcPr>
          <w:p w14:paraId="311082E5" w14:textId="32A337A1" w:rsidR="00D91C62" w:rsidRDefault="00D91C62" w:rsidP="00924DE8">
            <w:pPr>
              <w:pStyle w:val="SignaturePage-Name"/>
            </w:pPr>
            <w:r>
              <w:t>Fluvial Geomorphologist</w:t>
            </w:r>
          </w:p>
        </w:tc>
        <w:tc>
          <w:tcPr>
            <w:tcW w:w="4595" w:type="dxa"/>
            <w:shd w:val="clear" w:color="auto" w:fill="auto"/>
          </w:tcPr>
          <w:p w14:paraId="617A4D47" w14:textId="77777777" w:rsidR="00D91C62" w:rsidRDefault="00D91C62" w:rsidP="00924DE8">
            <w:pPr>
              <w:pStyle w:val="SignaturePage-Name"/>
            </w:pPr>
          </w:p>
        </w:tc>
      </w:tr>
      <w:tr w:rsidR="00C31C1F" w:rsidRPr="00AF3F1F" w14:paraId="50844507" w14:textId="77777777" w:rsidTr="00287E1F">
        <w:trPr>
          <w:trHeight w:val="317"/>
        </w:trPr>
        <w:tc>
          <w:tcPr>
            <w:tcW w:w="4765" w:type="dxa"/>
          </w:tcPr>
          <w:p w14:paraId="6CB907A8" w14:textId="660FAC32" w:rsidR="00C31C1F" w:rsidRPr="00AF3F1F" w:rsidRDefault="00C31C1F" w:rsidP="00924DE8">
            <w:pPr>
              <w:pStyle w:val="SignaturePage-Name"/>
            </w:pPr>
          </w:p>
        </w:tc>
        <w:tc>
          <w:tcPr>
            <w:tcW w:w="4595" w:type="dxa"/>
          </w:tcPr>
          <w:p w14:paraId="1167A727" w14:textId="1CA35339" w:rsidR="00C31C1F" w:rsidRPr="00AF3F1F" w:rsidRDefault="00C31C1F" w:rsidP="00924DE8">
            <w:pPr>
              <w:pStyle w:val="SignaturePage-Name"/>
            </w:pPr>
          </w:p>
        </w:tc>
      </w:tr>
    </w:tbl>
    <w:p w14:paraId="1511742A" w14:textId="77777777" w:rsidR="002F5360" w:rsidRDefault="002F5360" w:rsidP="00D91C62">
      <w:pPr>
        <w:pStyle w:val="BodyText"/>
        <w:rPr>
          <w:rStyle w:val="DisclaimerHeading"/>
        </w:rPr>
      </w:pPr>
    </w:p>
    <w:p w14:paraId="0496CE62" w14:textId="28C7D3B4" w:rsidR="002F5360" w:rsidRPr="00675B77" w:rsidRDefault="002F5360" w:rsidP="002F5360">
      <w:pPr>
        <w:keepNext/>
        <w:rPr>
          <w:rStyle w:val="DisclaimerHeading"/>
        </w:rPr>
      </w:pPr>
      <w:r w:rsidRPr="00675B77">
        <w:rPr>
          <w:rStyle w:val="DisclaimerHeading"/>
        </w:rPr>
        <w:t>DISCLAIMER</w:t>
      </w:r>
    </w:p>
    <w:p w14:paraId="7946C19D" w14:textId="3E3EE606" w:rsidR="00F90CC4" w:rsidRPr="00C7516B" w:rsidRDefault="002F5360" w:rsidP="00D91C62">
      <w:pPr>
        <w:pStyle w:val="BodyParagraph"/>
        <w:keepNext/>
        <w:rPr>
          <w:rFonts w:cstheme="minorHAnsi"/>
          <w:sz w:val="24"/>
        </w:rPr>
      </w:pPr>
      <w:r w:rsidRPr="00C7516B">
        <w:rPr>
          <w:sz w:val="18"/>
          <w:szCs w:val="18"/>
        </w:rPr>
        <w:t>This document has been prepared by Northwest Hydraulic Consultants Inc. in accordance with generally accepted engineering practices and is intended for the exclusive use and benefit of Cramer Fish Sciences and the Nez Perce Tribe and their authorized representatives for specific application to the MP 28 Velocity Barrier evaluation project on the SF Clearwater River near Golden, ID. The contents of this document are not to be relied upon or used, in whole or in part, by or for the benefit of others without specific written authorization from Northwest Hydraulic Consultants Inc. No other warranty, expressed or implied, is made. Northwest Hydraulic Consultants Inc. and its officers, directors, employees, and agents assume no responsibility for the reliance upon this document or any of its contents by any parties other than Cramer Fish Sciences and the Nez Perce Tribe.</w:t>
      </w:r>
    </w:p>
    <w:sectPr w:rsidR="00F90CC4" w:rsidRPr="00C7516B" w:rsidSect="00B258E6">
      <w:headerReference w:type="even" r:id="rId18"/>
      <w:headerReference w:type="default" r:id="rId19"/>
      <w:footerReference w:type="default" r:id="rId20"/>
      <w:headerReference w:type="first" r:id="rId21"/>
      <w:footerReference w:type="first" r:id="rId22"/>
      <w:pgSz w:w="12240" w:h="15840" w:code="1"/>
      <w:pgMar w:top="567" w:right="1440" w:bottom="1701" w:left="1418" w:header="1077" w:footer="635" w:gutter="0"/>
      <w:pgNumType w:start="1"/>
      <w:cols w:space="720"/>
      <w:formProt w:val="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967F75" w14:textId="77777777" w:rsidR="004D2DE3" w:rsidRDefault="004D2DE3" w:rsidP="00C1478B">
      <w:r>
        <w:separator/>
      </w:r>
    </w:p>
    <w:p w14:paraId="3BA47A7B" w14:textId="77777777" w:rsidR="004D2DE3" w:rsidRDefault="004D2DE3" w:rsidP="00C1478B"/>
    <w:p w14:paraId="2FFB8565" w14:textId="77777777" w:rsidR="004D2DE3" w:rsidRDefault="004D2DE3" w:rsidP="00C1478B"/>
    <w:p w14:paraId="5F393CD2" w14:textId="77777777" w:rsidR="004D2DE3" w:rsidRDefault="004D2DE3" w:rsidP="00C1478B"/>
    <w:p w14:paraId="31DF28EB" w14:textId="77777777" w:rsidR="004D2DE3" w:rsidRDefault="004D2DE3" w:rsidP="00C1478B"/>
    <w:p w14:paraId="59319709" w14:textId="77777777" w:rsidR="004D2DE3" w:rsidRDefault="004D2DE3" w:rsidP="00C1478B"/>
    <w:p w14:paraId="5E7C220A" w14:textId="77777777" w:rsidR="004D2DE3" w:rsidRDefault="004D2DE3" w:rsidP="00C1478B"/>
    <w:p w14:paraId="5B32B771" w14:textId="77777777" w:rsidR="004D2DE3" w:rsidRDefault="004D2DE3"/>
  </w:endnote>
  <w:endnote w:type="continuationSeparator" w:id="0">
    <w:p w14:paraId="77FEB814" w14:textId="77777777" w:rsidR="004D2DE3" w:rsidRDefault="004D2DE3" w:rsidP="00C1478B">
      <w:r>
        <w:continuationSeparator/>
      </w:r>
    </w:p>
    <w:p w14:paraId="01E8DFB7" w14:textId="77777777" w:rsidR="004D2DE3" w:rsidRDefault="004D2DE3" w:rsidP="00C1478B"/>
    <w:p w14:paraId="5DDB1A1D" w14:textId="77777777" w:rsidR="004D2DE3" w:rsidRDefault="004D2DE3" w:rsidP="00C1478B"/>
    <w:p w14:paraId="3985B1F0" w14:textId="77777777" w:rsidR="004D2DE3" w:rsidRDefault="004D2DE3" w:rsidP="00C1478B"/>
    <w:p w14:paraId="59082824" w14:textId="77777777" w:rsidR="004D2DE3" w:rsidRDefault="004D2DE3" w:rsidP="00C1478B"/>
    <w:p w14:paraId="28F8D2C2" w14:textId="77777777" w:rsidR="004D2DE3" w:rsidRDefault="004D2DE3" w:rsidP="00C1478B"/>
    <w:p w14:paraId="6CBA229B" w14:textId="77777777" w:rsidR="004D2DE3" w:rsidRDefault="004D2DE3" w:rsidP="00C1478B"/>
    <w:p w14:paraId="3BCE951C" w14:textId="77777777" w:rsidR="004D2DE3" w:rsidRDefault="004D2D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ITC Franklin Gothic Std Book">
    <w:altName w:val="Calibri"/>
    <w:panose1 w:val="00000000000000000000"/>
    <w:charset w:val="00"/>
    <w:family w:val="swiss"/>
    <w:notTrueType/>
    <w:pitch w:val="variable"/>
    <w:sig w:usb0="00000003" w:usb1="00000000" w:usb2="00000000" w:usb3="00000000" w:csb0="00000001"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58E79B" w14:textId="297EFB76" w:rsidR="0091640F" w:rsidRPr="008C237F" w:rsidRDefault="00C7516B" w:rsidP="00C1478B">
    <w:pPr>
      <w:pStyle w:val="Footer-SubjectLines"/>
    </w:pPr>
    <w:r>
      <w:t xml:space="preserve">DRAFT </w:t>
    </w:r>
    <w:r w:rsidR="0091640F" w:rsidRPr="00CA61D8">
      <w:t>South Fork Clearwater River MP 28 Velocity Barrier Removal Heuristic Modeling Exercise</w:t>
    </w:r>
    <w:r w:rsidR="0091640F" w:rsidRPr="008C237F">
      <w:tab/>
    </w:r>
    <w:r w:rsidR="0091640F" w:rsidRPr="008C237F">
      <w:fldChar w:fldCharType="begin"/>
    </w:r>
    <w:r w:rsidR="0091640F" w:rsidRPr="008C237F">
      <w:instrText xml:space="preserve"> PAGE </w:instrText>
    </w:r>
    <w:r w:rsidR="0091640F" w:rsidRPr="008C237F">
      <w:fldChar w:fldCharType="separate"/>
    </w:r>
    <w:r w:rsidR="00ED6C06">
      <w:rPr>
        <w:noProof/>
      </w:rPr>
      <w:t>3</w:t>
    </w:r>
    <w:r w:rsidR="0091640F" w:rsidRPr="008C237F">
      <w:fldChar w:fldCharType="end"/>
    </w:r>
  </w:p>
  <w:p w14:paraId="3CB9D770" w14:textId="77777777" w:rsidR="0091640F" w:rsidRDefault="0091640F" w:rsidP="00C1478B">
    <w:pPr>
      <w:pStyle w:val="Footer-SubjectLines"/>
    </w:pPr>
    <w:r w:rsidRPr="00CA61D8">
      <w:t>Design and Modeling Approach</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980527" w14:textId="77777777" w:rsidR="0091640F" w:rsidRDefault="0091640F" w:rsidP="0016353F">
    <w:pPr>
      <w:pStyle w:val="Footer"/>
      <w:pBdr>
        <w:top w:val="none" w:sz="0" w:space="0" w:color="auto"/>
      </w:pBdr>
    </w:pPr>
    <w:r w:rsidRPr="0016353F">
      <w:rPr>
        <w:rFonts w:ascii="Calibri" w:hAnsi="Calibri" w:cs="Times New Roman"/>
        <w:noProof/>
        <w:color w:val="auto"/>
        <w:sz w:val="22"/>
        <w:szCs w:val="24"/>
        <w:lang w:val="en-US"/>
      </w:rPr>
      <mc:AlternateContent>
        <mc:Choice Requires="wps">
          <w:drawing>
            <wp:anchor distT="0" distB="0" distL="114300" distR="114300" simplePos="0" relativeHeight="251663360" behindDoc="0" locked="0" layoutInCell="1" allowOverlap="1" wp14:anchorId="52C8EE83" wp14:editId="0172FD92">
              <wp:simplePos x="0" y="0"/>
              <wp:positionH relativeFrom="column">
                <wp:posOffset>-290830</wp:posOffset>
              </wp:positionH>
              <wp:positionV relativeFrom="paragraph">
                <wp:posOffset>-70485</wp:posOffset>
              </wp:positionV>
              <wp:extent cx="2962800" cy="360000"/>
              <wp:effectExtent l="0" t="0" r="9525" b="2540"/>
              <wp:wrapSquare wrapText="bothSides"/>
              <wp:docPr id="13" name="Text Box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2962800" cy="360000"/>
                      </a:xfrm>
                      <a:prstGeom prst="rect">
                        <a:avLst/>
                      </a:prstGeom>
                      <a:solidFill>
                        <a:srgbClr val="00559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C3A4F8" w14:textId="77777777" w:rsidR="0091640F" w:rsidRPr="006B7A75" w:rsidRDefault="0091640F" w:rsidP="0016353F">
                          <w:pPr>
                            <w:spacing w:after="0"/>
                            <w:jc w:val="right"/>
                            <w:rPr>
                              <w:b/>
                              <w:color w:val="FFFFFF"/>
                              <w:sz w:val="19"/>
                              <w:szCs w:val="19"/>
                              <w:lang w:val="fr-CA"/>
                            </w:rPr>
                          </w:pPr>
                          <w:r>
                            <w:rPr>
                              <w:b/>
                              <w:color w:val="FFFFFF"/>
                              <w:sz w:val="19"/>
                              <w:szCs w:val="19"/>
                              <w:lang w:val="fr-CA"/>
                            </w:rPr>
                            <w:t>water resource specialists</w:t>
                          </w:r>
                        </w:p>
                        <w:p w14:paraId="309C7744" w14:textId="77777777" w:rsidR="0091640F" w:rsidRPr="00642D77" w:rsidRDefault="0091640F" w:rsidP="0016353F">
                          <w:pPr>
                            <w:rPr>
                              <w:szCs w:val="19"/>
                            </w:rPr>
                          </w:pPr>
                        </w:p>
                        <w:p w14:paraId="7D9835E1" w14:textId="77777777" w:rsidR="0091640F" w:rsidRDefault="0091640F" w:rsidP="0016353F"/>
                      </w:txbxContent>
                    </wps:txbx>
                    <wps:bodyPr rot="0" vert="horz" wrap="square" lIns="91440" tIns="108000" rIns="91440" bIns="10800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2C8EE83" id="_x0000_t202" coordsize="21600,21600" o:spt="202" path="m,l,21600r21600,l21600,xe">
              <v:stroke joinstyle="miter"/>
              <v:path gradientshapeok="t" o:connecttype="rect"/>
            </v:shapetype>
            <v:shape id="Text Box 13" o:spid="_x0000_s1027" type="#_x0000_t202" style="position:absolute;margin-left:-22.9pt;margin-top:-5.55pt;width:233.3pt;height:2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" fillcolor="#005595" stroked="f">
              <o:lock v:ext="edit" aspectratio="t"/>
              <v:textbox inset=",3mm,,3mm">
                <w:txbxContent>
                  <w:p w14:paraId="14C3A4F8" w14:textId="77777777" w:rsidR="0091640F" w:rsidRPr="006B7A75" w:rsidRDefault="0091640F" w:rsidP="0016353F">
                    <w:pPr>
                      <w:spacing w:after="0"/>
                      <w:jc w:val="right"/>
                      <w:rPr>
                        <w:b/>
                        <w:color w:val="FFFFFF"/>
                        <w:sz w:val="19"/>
                        <w:szCs w:val="19"/>
                        <w:lang w:val="fr-CA"/>
                      </w:rPr>
                    </w:pPr>
                    <w:proofErr w:type="gramStart"/>
                    <w:r>
                      <w:rPr>
                        <w:b/>
                        <w:color w:val="FFFFFF"/>
                        <w:sz w:val="19"/>
                        <w:szCs w:val="19"/>
                        <w:lang w:val="fr-CA"/>
                      </w:rPr>
                      <w:t>water</w:t>
                    </w:r>
                    <w:proofErr w:type="gramEnd"/>
                    <w:r>
                      <w:rPr>
                        <w:b/>
                        <w:color w:val="FFFFFF"/>
                        <w:sz w:val="19"/>
                        <w:szCs w:val="19"/>
                        <w:lang w:val="fr-CA"/>
                      </w:rPr>
                      <w:t xml:space="preserve"> resource specialists</w:t>
                    </w:r>
                  </w:p>
                  <w:p w14:paraId="309C7744" w14:textId="77777777" w:rsidR="0091640F" w:rsidRPr="00642D77" w:rsidRDefault="0091640F" w:rsidP="0016353F">
                    <w:pPr>
                      <w:rPr>
                        <w:szCs w:val="19"/>
                      </w:rPr>
                    </w:pPr>
                  </w:p>
                  <w:p w14:paraId="7D9835E1" w14:textId="77777777" w:rsidR="0091640F" w:rsidRDefault="0091640F" w:rsidP="0016353F"/>
                </w:txbxContent>
              </v:textbox>
              <w10:wrap type="square"/>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72F97A" w14:textId="77777777" w:rsidR="004D2DE3" w:rsidRDefault="004D2DE3">
      <w:r>
        <w:separator/>
      </w:r>
    </w:p>
  </w:footnote>
  <w:footnote w:type="continuationSeparator" w:id="0">
    <w:p w14:paraId="22528B0C" w14:textId="77777777" w:rsidR="004D2DE3" w:rsidRDefault="004D2DE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A1221C" w14:textId="77777777" w:rsidR="0091640F" w:rsidRDefault="0091640F" w:rsidP="00C1478B"/>
  <w:p w14:paraId="48A65FA4" w14:textId="77777777" w:rsidR="0091640F" w:rsidRDefault="0091640F" w:rsidP="00C1478B"/>
  <w:p w14:paraId="31AFFDC1" w14:textId="77777777" w:rsidR="0091640F" w:rsidRDefault="0091640F" w:rsidP="00C1478B"/>
  <w:p w14:paraId="47A6B386" w14:textId="77777777" w:rsidR="0091640F" w:rsidRDefault="0091640F" w:rsidP="00C1478B"/>
  <w:p w14:paraId="6141F06C" w14:textId="77777777" w:rsidR="0091640F" w:rsidRDefault="0091640F" w:rsidP="00C1478B"/>
  <w:p w14:paraId="39B149C8" w14:textId="77777777" w:rsidR="0091640F" w:rsidRDefault="0091640F" w:rsidP="00C1478B"/>
  <w:p w14:paraId="616862BC" w14:textId="77777777" w:rsidR="0091640F" w:rsidRDefault="0091640F"/>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5D0E30" w14:textId="77777777" w:rsidR="0091640F" w:rsidRDefault="0091640F" w:rsidP="00A66E7C">
    <w:pPr>
      <w:pStyle w:val="Header"/>
    </w:pPr>
    <w:r w:rsidRPr="00C15488">
      <w:rPr>
        <w:rFonts w:ascii="Calibri" w:hAnsi="Calibri"/>
        <w:noProof/>
        <w:szCs w:val="24"/>
        <w:lang w:val="en-US"/>
      </w:rPr>
      <w:drawing>
        <wp:anchor distT="0" distB="0" distL="114300" distR="114300" simplePos="0" relativeHeight="251665408" behindDoc="0" locked="0" layoutInCell="1" allowOverlap="1" wp14:anchorId="7D7AD446" wp14:editId="6C2E8A79">
          <wp:simplePos x="0" y="0"/>
          <wp:positionH relativeFrom="column">
            <wp:posOffset>5779135</wp:posOffset>
          </wp:positionH>
          <wp:positionV relativeFrom="page">
            <wp:posOffset>228600</wp:posOffset>
          </wp:positionV>
          <wp:extent cx="725833" cy="356616"/>
          <wp:effectExtent l="0" t="0" r="0"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5833" cy="356616"/>
                  </a:xfrm>
                  <a:prstGeom prst="rect">
                    <a:avLst/>
                  </a:prstGeom>
                  <a:noFill/>
                </pic:spPr>
              </pic:pic>
            </a:graphicData>
          </a:graphic>
          <wp14:sizeRelV relativeFrom="margin">
            <wp14:pctHeight>0</wp14:pctHeight>
          </wp14:sizeRelV>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CFB5A9" w14:textId="77777777" w:rsidR="0091640F" w:rsidRDefault="0091640F" w:rsidP="00A46CF9">
    <w:pPr>
      <w:pStyle w:val="Header"/>
      <w:tabs>
        <w:tab w:val="left" w:pos="2700"/>
      </w:tabs>
    </w:pPr>
    <w:r w:rsidRPr="00A46CF9">
      <w:rPr>
        <w:rFonts w:ascii="Calibri" w:hAnsi="Calibri"/>
        <w:noProof/>
        <w:szCs w:val="24"/>
        <w:lang w:val="en-US"/>
      </w:rPr>
      <mc:AlternateContent>
        <mc:Choice Requires="wps">
          <w:drawing>
            <wp:anchor distT="0" distB="0" distL="114300" distR="114300" simplePos="0" relativeHeight="251659264" behindDoc="0" locked="0" layoutInCell="1" allowOverlap="1" wp14:anchorId="50832656" wp14:editId="52629E1D">
              <wp:simplePos x="0" y="0"/>
              <wp:positionH relativeFrom="column">
                <wp:posOffset>1899921</wp:posOffset>
              </wp:positionH>
              <wp:positionV relativeFrom="paragraph">
                <wp:posOffset>-464820</wp:posOffset>
              </wp:positionV>
              <wp:extent cx="4657090" cy="359410"/>
              <wp:effectExtent l="0" t="0" r="0" b="254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7090" cy="359410"/>
                      </a:xfrm>
                      <a:prstGeom prst="rect">
                        <a:avLst/>
                      </a:prstGeom>
                      <a:solidFill>
                        <a:srgbClr val="00559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7685AF" w14:textId="77777777" w:rsidR="0091640F" w:rsidRPr="00560860" w:rsidRDefault="0091640F" w:rsidP="005E7820">
                          <w:pPr>
                            <w:rPr>
                              <w:b/>
                              <w:color w:val="FFFFFF"/>
                              <w:sz w:val="19"/>
                              <w:szCs w:val="19"/>
                            </w:rPr>
                          </w:pPr>
                          <w:r>
                            <w:rPr>
                              <w:b/>
                              <w:color w:val="FFFFFF"/>
                              <w:sz w:val="19"/>
                              <w:szCs w:val="19"/>
                            </w:rPr>
                            <w:t>215 W. Holly St., Suite H-21 | Bellingham, WA 98225</w:t>
                          </w:r>
                          <w:r w:rsidRPr="00560860">
                            <w:rPr>
                              <w:b/>
                              <w:color w:val="FFFFFF"/>
                              <w:sz w:val="19"/>
                              <w:szCs w:val="19"/>
                            </w:rPr>
                            <w:t xml:space="preserve"> | 206.241.6000 | www.nhcweb.com</w:t>
                          </w:r>
                        </w:p>
                        <w:p w14:paraId="64F35487" w14:textId="77777777" w:rsidR="0091640F" w:rsidRPr="002A1025" w:rsidRDefault="0091640F" w:rsidP="005E7820">
                          <w:pPr>
                            <w:rPr>
                              <w:szCs w:val="19"/>
                            </w:rPr>
                          </w:pPr>
                        </w:p>
                        <w:p w14:paraId="65FEAF19" w14:textId="77777777" w:rsidR="0091640F" w:rsidRPr="00941F16" w:rsidRDefault="0091640F" w:rsidP="00A46CF9">
                          <w:pPr>
                            <w:rPr>
                              <w:szCs w:val="19"/>
                            </w:rPr>
                          </w:pPr>
                        </w:p>
                      </w:txbxContent>
                    </wps:txbx>
                    <wps:bodyPr rot="0" vert="horz" wrap="square" lIns="91440" tIns="108000" rIns="91440" bIns="10800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0832656" id="_x0000_t202" coordsize="21600,21600" o:spt="202" path="m,l,21600r21600,l21600,xe">
              <v:stroke joinstyle="miter"/>
              <v:path gradientshapeok="t" o:connecttype="rect"/>
            </v:shapetype>
            <v:shape id="Text Box 3" o:spid="_x0000_s1026" type="#_x0000_t202" style="position:absolute;margin-left:149.6pt;margin-top:-36.6pt;width:366.7pt;height:2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" fillcolor="#005595" stroked="f">
              <v:textbox inset=",3mm,,3mm">
                <w:txbxContent>
                  <w:p w14:paraId="337685AF" w14:textId="77777777" w:rsidR="0091640F" w:rsidRPr="00560860" w:rsidRDefault="0091640F" w:rsidP="005E7820">
                    <w:pPr>
                      <w:rPr>
                        <w:b/>
                        <w:color w:val="FFFFFF"/>
                        <w:sz w:val="19"/>
                        <w:szCs w:val="19"/>
                      </w:rPr>
                    </w:pPr>
                    <w:r>
                      <w:rPr>
                        <w:b/>
                        <w:color w:val="FFFFFF"/>
                        <w:sz w:val="19"/>
                        <w:szCs w:val="19"/>
                      </w:rPr>
                      <w:t>215 W. Holly St., Suite H-21 | Bellingham, WA 98225</w:t>
                    </w:r>
                    <w:r w:rsidRPr="00560860">
                      <w:rPr>
                        <w:b/>
                        <w:color w:val="FFFFFF"/>
                        <w:sz w:val="19"/>
                        <w:szCs w:val="19"/>
                      </w:rPr>
                      <w:t xml:space="preserve"> | 206.241.6000 | www.nhcweb.com</w:t>
                    </w:r>
                  </w:p>
                  <w:p w14:paraId="64F35487" w14:textId="77777777" w:rsidR="0091640F" w:rsidRPr="002A1025" w:rsidRDefault="0091640F" w:rsidP="005E7820">
                    <w:pPr>
                      <w:rPr>
                        <w:szCs w:val="19"/>
                      </w:rPr>
                    </w:pPr>
                  </w:p>
                  <w:p w14:paraId="65FEAF19" w14:textId="77777777" w:rsidR="0091640F" w:rsidRPr="00941F16" w:rsidRDefault="0091640F" w:rsidP="00A46CF9">
                    <w:pPr>
                      <w:rPr>
                        <w:szCs w:val="19"/>
                      </w:rPr>
                    </w:pPr>
                  </w:p>
                </w:txbxContent>
              </v:textbox>
            </v:shape>
          </w:pict>
        </mc:Fallback>
      </mc:AlternateContent>
    </w:r>
    <w:r w:rsidRPr="00A46CF9">
      <w:rPr>
        <w:rFonts w:ascii="Calibri" w:hAnsi="Calibri"/>
        <w:noProof/>
        <w:szCs w:val="24"/>
        <w:lang w:val="en-US"/>
      </w:rPr>
      <w:drawing>
        <wp:anchor distT="0" distB="0" distL="114300" distR="114300" simplePos="0" relativeHeight="251661312" behindDoc="0" locked="0" layoutInCell="1" allowOverlap="1" wp14:anchorId="2C589574" wp14:editId="5D6A5197">
          <wp:simplePos x="0" y="0"/>
          <wp:positionH relativeFrom="margin">
            <wp:posOffset>-361950</wp:posOffset>
          </wp:positionH>
          <wp:positionV relativeFrom="paragraph">
            <wp:posOffset>-295275</wp:posOffset>
          </wp:positionV>
          <wp:extent cx="2402205" cy="628015"/>
          <wp:effectExtent l="0" t="0" r="0" b="63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2205" cy="628015"/>
                  </a:xfrm>
                  <a:prstGeom prst="rect">
                    <a:avLst/>
                  </a:prstGeom>
                  <a:noFill/>
                </pic:spPr>
              </pic:pic>
            </a:graphicData>
          </a:graphic>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8637E2"/>
    <w:multiLevelType w:val="multilevel"/>
    <w:tmpl w:val="F1BE8CE8"/>
    <w:styleLink w:val="Numberingi"/>
    <w:lvl w:ilvl="0">
      <w:start w:val="1"/>
      <w:numFmt w:val="lowerRoman"/>
      <w:lvlText w:val="(%1)"/>
      <w:lvlJc w:val="left"/>
      <w:pPr>
        <w:tabs>
          <w:tab w:val="num" w:pos="936"/>
        </w:tabs>
        <w:ind w:left="936" w:hanging="504"/>
      </w:pPr>
      <w:rPr>
        <w:rFonts w:ascii="ITC Franklin Gothic Std Book" w:hAnsi="ITC Franklin Gothic Std Book" w:hint="default"/>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
    <w:nsid w:val="0FC93F96"/>
    <w:multiLevelType w:val="hybridMultilevel"/>
    <w:tmpl w:val="223237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124B0B62"/>
    <w:multiLevelType w:val="hybridMultilevel"/>
    <w:tmpl w:val="C722E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8113A6"/>
    <w:multiLevelType w:val="multilevel"/>
    <w:tmpl w:val="F78EC3AC"/>
    <w:lvl w:ilvl="0">
      <w:start w:val="1"/>
      <w:numFmt w:val="decimal"/>
      <w:pStyle w:val="Heading1Numbering"/>
      <w:lvlText w:val="%1.0"/>
      <w:lvlJc w:val="left"/>
      <w:pPr>
        <w:tabs>
          <w:tab w:val="num" w:pos="1191"/>
        </w:tabs>
        <w:ind w:left="1191" w:hanging="907"/>
      </w:pPr>
      <w:rPr>
        <w:rFonts w:ascii="ITC Franklin Gothic Std Book" w:hAnsi="ITC Franklin Gothic Std Book" w:hint="default"/>
        <w:b/>
        <w:i w:val="0"/>
        <w:caps w:val="0"/>
        <w:strike w:val="0"/>
        <w:dstrike w:val="0"/>
        <w:vanish w:val="0"/>
        <w:color w:val="005595"/>
        <w:sz w:val="32"/>
        <w:vertAlign w:val="baseline"/>
      </w:rPr>
    </w:lvl>
    <w:lvl w:ilvl="1">
      <w:start w:val="1"/>
      <w:numFmt w:val="decimal"/>
      <w:pStyle w:val="Heading2Numbering"/>
      <w:lvlText w:val="%1.%2"/>
      <w:lvlJc w:val="left"/>
      <w:pPr>
        <w:tabs>
          <w:tab w:val="num" w:pos="907"/>
        </w:tabs>
        <w:ind w:left="907" w:hanging="907"/>
      </w:pPr>
      <w:rPr>
        <w:rFonts w:ascii="ITC Franklin Gothic Std Book" w:hAnsi="ITC Franklin Gothic Std Book" w:hint="default"/>
        <w:b/>
        <w:i w:val="0"/>
        <w:caps w:val="0"/>
        <w:strike w:val="0"/>
        <w:dstrike w:val="0"/>
        <w:vanish w:val="0"/>
        <w:color w:val="005595"/>
        <w:sz w:val="28"/>
        <w:vertAlign w:val="baseline"/>
      </w:rPr>
    </w:lvl>
    <w:lvl w:ilvl="2">
      <w:start w:val="1"/>
      <w:numFmt w:val="decimal"/>
      <w:pStyle w:val="Heading3Numbering"/>
      <w:lvlText w:val="%1.%2.%3"/>
      <w:lvlJc w:val="left"/>
      <w:pPr>
        <w:tabs>
          <w:tab w:val="num" w:pos="907"/>
        </w:tabs>
        <w:ind w:left="907" w:hanging="907"/>
      </w:pPr>
      <w:rPr>
        <w:rFonts w:ascii="ITC Franklin Gothic Std Book" w:hAnsi="ITC Franklin Gothic Std Book" w:hint="default"/>
        <w:b/>
        <w:i w:val="0"/>
        <w:caps w:val="0"/>
        <w:strike w:val="0"/>
        <w:dstrike w:val="0"/>
        <w:vanish w:val="0"/>
        <w:color w:val="005595"/>
        <w:sz w:val="24"/>
        <w:vertAlign w:val="baseline"/>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
    <w:nsid w:val="203C571E"/>
    <w:multiLevelType w:val="hybridMultilevel"/>
    <w:tmpl w:val="C6F676F6"/>
    <w:lvl w:ilvl="0" w:tplc="A94A29A8">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22861C5A"/>
    <w:multiLevelType w:val="hybridMultilevel"/>
    <w:tmpl w:val="DCC02AFE"/>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230649F1"/>
    <w:multiLevelType w:val="multilevel"/>
    <w:tmpl w:val="6128A840"/>
    <w:lvl w:ilvl="0">
      <w:start w:val="1"/>
      <w:numFmt w:val="decimal"/>
      <w:lvlText w:val="%1"/>
      <w:lvlJc w:val="left"/>
      <w:pPr>
        <w:ind w:left="709" w:hanging="567"/>
      </w:pPr>
      <w:rPr>
        <w:rFonts w:hint="default"/>
        <w:b/>
        <w:i w:val="0"/>
        <w:caps w:val="0"/>
        <w:strike w:val="0"/>
        <w:dstrike w:val="0"/>
        <w:vanish w:val="0"/>
        <w:color w:val="005595"/>
        <w:sz w:val="28"/>
        <w:szCs w:val="32"/>
        <w:vertAlign w:val="baseline"/>
      </w:rPr>
    </w:lvl>
    <w:lvl w:ilvl="1">
      <w:start w:val="1"/>
      <w:numFmt w:val="decimal"/>
      <w:lvlText w:val="%1.%2"/>
      <w:lvlJc w:val="left"/>
      <w:pPr>
        <w:tabs>
          <w:tab w:val="num" w:pos="709"/>
        </w:tabs>
        <w:ind w:left="567" w:hanging="567"/>
      </w:pPr>
      <w:rPr>
        <w:rFonts w:cs="Times New Roman"/>
        <w:i w:val="0"/>
        <w:iC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Restart w:val="1"/>
      <w:lvlText w:val="%1.%2.%3"/>
      <w:lvlJc w:val="left"/>
      <w:pPr>
        <w:tabs>
          <w:tab w:val="num" w:pos="709"/>
        </w:tabs>
        <w:ind w:left="425" w:hanging="425"/>
      </w:pPr>
      <w:rPr>
        <w:rFonts w:cs="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720"/>
        </w:tabs>
        <w:ind w:left="283" w:hanging="567"/>
      </w:pPr>
      <w:rPr>
        <w:rFonts w:hint="default"/>
      </w:rPr>
    </w:lvl>
    <w:lvl w:ilvl="4">
      <w:start w:val="1"/>
      <w:numFmt w:val="decimal"/>
      <w:lvlText w:val="%1.%2.%3.%4.%5"/>
      <w:lvlJc w:val="left"/>
      <w:pPr>
        <w:tabs>
          <w:tab w:val="num" w:pos="1080"/>
        </w:tabs>
        <w:ind w:left="141" w:hanging="567"/>
      </w:pPr>
      <w:rPr>
        <w:rFonts w:hint="default"/>
      </w:rPr>
    </w:lvl>
    <w:lvl w:ilvl="5">
      <w:start w:val="1"/>
      <w:numFmt w:val="decimal"/>
      <w:lvlText w:val="%1.%2.%3.%4.%5.%6"/>
      <w:lvlJc w:val="left"/>
      <w:pPr>
        <w:tabs>
          <w:tab w:val="num" w:pos="1080"/>
        </w:tabs>
        <w:ind w:left="-1" w:hanging="567"/>
      </w:pPr>
      <w:rPr>
        <w:rFonts w:hint="default"/>
      </w:rPr>
    </w:lvl>
    <w:lvl w:ilvl="6">
      <w:start w:val="1"/>
      <w:numFmt w:val="decimal"/>
      <w:lvlText w:val="%1.%2.%3.%4.%5.%6.%7"/>
      <w:lvlJc w:val="left"/>
      <w:pPr>
        <w:tabs>
          <w:tab w:val="num" w:pos="1440"/>
        </w:tabs>
        <w:ind w:left="-143" w:hanging="567"/>
      </w:pPr>
      <w:rPr>
        <w:rFonts w:hint="default"/>
      </w:rPr>
    </w:lvl>
    <w:lvl w:ilvl="7">
      <w:start w:val="1"/>
      <w:numFmt w:val="decimal"/>
      <w:lvlText w:val="%1.%2.%3.%4.%5.%6.%7.%8"/>
      <w:lvlJc w:val="left"/>
      <w:pPr>
        <w:tabs>
          <w:tab w:val="num" w:pos="1440"/>
        </w:tabs>
        <w:ind w:left="-285" w:hanging="567"/>
      </w:pPr>
      <w:rPr>
        <w:rFonts w:hint="default"/>
      </w:rPr>
    </w:lvl>
    <w:lvl w:ilvl="8">
      <w:start w:val="1"/>
      <w:numFmt w:val="decimal"/>
      <w:lvlText w:val="%1.%2.%3.%4.%5.%6.%7.%8.%9"/>
      <w:lvlJc w:val="left"/>
      <w:pPr>
        <w:tabs>
          <w:tab w:val="num" w:pos="1440"/>
        </w:tabs>
        <w:ind w:left="-427" w:hanging="567"/>
      </w:pPr>
      <w:rPr>
        <w:rFonts w:hint="default"/>
      </w:rPr>
    </w:lvl>
  </w:abstractNum>
  <w:abstractNum w:abstractNumId="7">
    <w:nsid w:val="23FB0EDD"/>
    <w:multiLevelType w:val="hybridMultilevel"/>
    <w:tmpl w:val="C49054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1705C21"/>
    <w:multiLevelType w:val="multilevel"/>
    <w:tmpl w:val="9AF06F06"/>
    <w:styleLink w:val="NHCHeadings"/>
    <w:lvl w:ilvl="0">
      <w:start w:val="1"/>
      <w:numFmt w:val="decimal"/>
      <w:lvlText w:val="%1"/>
      <w:lvlJc w:val="left"/>
      <w:pPr>
        <w:ind w:left="360" w:hanging="360"/>
      </w:pPr>
      <w:rPr>
        <w:rFonts w:hint="default"/>
        <w:b/>
        <w:i w:val="0"/>
        <w:caps w:val="0"/>
        <w:strike w:val="0"/>
        <w:dstrike w:val="0"/>
        <w:vanish w:val="0"/>
        <w:color w:val="005595"/>
        <w:sz w:val="32"/>
        <w:szCs w:val="32"/>
        <w:vertAlign w:val="baseline"/>
      </w:rPr>
    </w:lvl>
    <w:lvl w:ilvl="1">
      <w:start w:val="1"/>
      <w:numFmt w:val="decimal"/>
      <w:lvlText w:val="%1.%2"/>
      <w:lvlJc w:val="left"/>
      <w:pPr>
        <w:tabs>
          <w:tab w:val="num" w:pos="1008"/>
        </w:tabs>
        <w:ind w:left="1008" w:hanging="1008"/>
      </w:pPr>
      <w:rPr>
        <w:rFonts w:cs="Times New Roman" w:hint="default"/>
        <w:bCs w:val="0"/>
        <w:i w:val="0"/>
        <w:iCs w:val="0"/>
        <w:caps w:val="0"/>
        <w:smallCaps w:val="0"/>
        <w:strike w:val="0"/>
        <w:dstrike w:val="0"/>
        <w:noProof w:val="0"/>
        <w:vanish w:val="0"/>
        <w:spacing w:val="0"/>
        <w:kern w:val="0"/>
        <w:position w:val="0"/>
        <w:u w:val="none"/>
        <w:vertAlign w:val="baseline"/>
        <w:em w:val="none"/>
      </w:rPr>
    </w:lvl>
    <w:lvl w:ilvl="2">
      <w:start w:val="1"/>
      <w:numFmt w:val="decimal"/>
      <w:lvlText w:val="%1.%2.%3"/>
      <w:lvlJc w:val="left"/>
      <w:pPr>
        <w:tabs>
          <w:tab w:val="num" w:pos="1008"/>
        </w:tabs>
        <w:ind w:left="1008" w:hanging="1008"/>
      </w:pPr>
      <w:rPr>
        <w:rFonts w:ascii="ITC Franklin Gothic Std Book" w:hAnsi="ITC Franklin Gothic Std Book" w:hint="default"/>
        <w:b/>
        <w:i/>
        <w:caps w:val="0"/>
        <w:strike w:val="0"/>
        <w:dstrike w:val="0"/>
        <w:vanish w:val="0"/>
        <w:color w:val="auto"/>
        <w:sz w:val="24"/>
        <w:vertAlign w:val="baseline"/>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nsid w:val="32174D34"/>
    <w:multiLevelType w:val="hybridMultilevel"/>
    <w:tmpl w:val="BEFC6988"/>
    <w:lvl w:ilvl="0" w:tplc="22B00EB4">
      <w:start w:val="1"/>
      <w:numFmt w:val="bullet"/>
      <w:lvlText w:val="˗"/>
      <w:lvlJc w:val="left"/>
      <w:pPr>
        <w:ind w:left="2138" w:hanging="360"/>
      </w:pPr>
      <w:rPr>
        <w:rFonts w:ascii="Times New Roman" w:hAnsi="Times New Roman" w:cs="Times New Roman" w:hint="default"/>
      </w:rPr>
    </w:lvl>
    <w:lvl w:ilvl="1" w:tplc="10090003" w:tentative="1">
      <w:start w:val="1"/>
      <w:numFmt w:val="bullet"/>
      <w:lvlText w:val="o"/>
      <w:lvlJc w:val="left"/>
      <w:pPr>
        <w:ind w:left="2858" w:hanging="360"/>
      </w:pPr>
      <w:rPr>
        <w:rFonts w:ascii="Courier New" w:hAnsi="Courier New" w:cs="Courier New" w:hint="default"/>
      </w:rPr>
    </w:lvl>
    <w:lvl w:ilvl="2" w:tplc="10090005">
      <w:start w:val="1"/>
      <w:numFmt w:val="bullet"/>
      <w:lvlText w:val=""/>
      <w:lvlJc w:val="left"/>
      <w:pPr>
        <w:ind w:left="3578" w:hanging="360"/>
      </w:pPr>
      <w:rPr>
        <w:rFonts w:ascii="Wingdings" w:hAnsi="Wingdings" w:hint="default"/>
      </w:rPr>
    </w:lvl>
    <w:lvl w:ilvl="3" w:tplc="10090001" w:tentative="1">
      <w:start w:val="1"/>
      <w:numFmt w:val="bullet"/>
      <w:lvlText w:val=""/>
      <w:lvlJc w:val="left"/>
      <w:pPr>
        <w:ind w:left="4298" w:hanging="360"/>
      </w:pPr>
      <w:rPr>
        <w:rFonts w:ascii="Symbol" w:hAnsi="Symbol" w:hint="default"/>
      </w:rPr>
    </w:lvl>
    <w:lvl w:ilvl="4" w:tplc="10090003" w:tentative="1">
      <w:start w:val="1"/>
      <w:numFmt w:val="bullet"/>
      <w:lvlText w:val="o"/>
      <w:lvlJc w:val="left"/>
      <w:pPr>
        <w:ind w:left="5018" w:hanging="360"/>
      </w:pPr>
      <w:rPr>
        <w:rFonts w:ascii="Courier New" w:hAnsi="Courier New" w:cs="Courier New" w:hint="default"/>
      </w:rPr>
    </w:lvl>
    <w:lvl w:ilvl="5" w:tplc="10090005" w:tentative="1">
      <w:start w:val="1"/>
      <w:numFmt w:val="bullet"/>
      <w:lvlText w:val=""/>
      <w:lvlJc w:val="left"/>
      <w:pPr>
        <w:ind w:left="5738" w:hanging="360"/>
      </w:pPr>
      <w:rPr>
        <w:rFonts w:ascii="Wingdings" w:hAnsi="Wingdings" w:hint="default"/>
      </w:rPr>
    </w:lvl>
    <w:lvl w:ilvl="6" w:tplc="10090001" w:tentative="1">
      <w:start w:val="1"/>
      <w:numFmt w:val="bullet"/>
      <w:lvlText w:val=""/>
      <w:lvlJc w:val="left"/>
      <w:pPr>
        <w:ind w:left="6458" w:hanging="360"/>
      </w:pPr>
      <w:rPr>
        <w:rFonts w:ascii="Symbol" w:hAnsi="Symbol" w:hint="default"/>
      </w:rPr>
    </w:lvl>
    <w:lvl w:ilvl="7" w:tplc="10090003" w:tentative="1">
      <w:start w:val="1"/>
      <w:numFmt w:val="bullet"/>
      <w:lvlText w:val="o"/>
      <w:lvlJc w:val="left"/>
      <w:pPr>
        <w:ind w:left="7178" w:hanging="360"/>
      </w:pPr>
      <w:rPr>
        <w:rFonts w:ascii="Courier New" w:hAnsi="Courier New" w:cs="Courier New" w:hint="default"/>
      </w:rPr>
    </w:lvl>
    <w:lvl w:ilvl="8" w:tplc="10090005" w:tentative="1">
      <w:start w:val="1"/>
      <w:numFmt w:val="bullet"/>
      <w:lvlText w:val=""/>
      <w:lvlJc w:val="left"/>
      <w:pPr>
        <w:ind w:left="7898" w:hanging="360"/>
      </w:pPr>
      <w:rPr>
        <w:rFonts w:ascii="Wingdings" w:hAnsi="Wingdings" w:hint="default"/>
      </w:rPr>
    </w:lvl>
  </w:abstractNum>
  <w:abstractNum w:abstractNumId="10">
    <w:nsid w:val="3D372D50"/>
    <w:multiLevelType w:val="hybridMultilevel"/>
    <w:tmpl w:val="9666418E"/>
    <w:lvl w:ilvl="0" w:tplc="5966F002">
      <w:start w:val="1"/>
      <w:numFmt w:val="decimal"/>
      <w:pStyle w:val="Table-NotesNumbered"/>
      <w:lvlText w:val="%1."/>
      <w:lvlJc w:val="left"/>
      <w:pPr>
        <w:ind w:left="1429" w:hanging="360"/>
      </w:pPr>
      <w:rPr>
        <w:i w:val="0"/>
      </w:rPr>
    </w:lvl>
    <w:lvl w:ilvl="1" w:tplc="10090019" w:tentative="1">
      <w:start w:val="1"/>
      <w:numFmt w:val="lowerLetter"/>
      <w:lvlText w:val="%2."/>
      <w:lvlJc w:val="left"/>
      <w:pPr>
        <w:ind w:left="2149" w:hanging="360"/>
      </w:pPr>
    </w:lvl>
    <w:lvl w:ilvl="2" w:tplc="1009001B" w:tentative="1">
      <w:start w:val="1"/>
      <w:numFmt w:val="lowerRoman"/>
      <w:lvlText w:val="%3."/>
      <w:lvlJc w:val="right"/>
      <w:pPr>
        <w:ind w:left="2869" w:hanging="180"/>
      </w:pPr>
    </w:lvl>
    <w:lvl w:ilvl="3" w:tplc="1009000F" w:tentative="1">
      <w:start w:val="1"/>
      <w:numFmt w:val="decimal"/>
      <w:lvlText w:val="%4."/>
      <w:lvlJc w:val="left"/>
      <w:pPr>
        <w:ind w:left="3589" w:hanging="360"/>
      </w:pPr>
    </w:lvl>
    <w:lvl w:ilvl="4" w:tplc="10090019" w:tentative="1">
      <w:start w:val="1"/>
      <w:numFmt w:val="lowerLetter"/>
      <w:lvlText w:val="%5."/>
      <w:lvlJc w:val="left"/>
      <w:pPr>
        <w:ind w:left="4309" w:hanging="360"/>
      </w:pPr>
    </w:lvl>
    <w:lvl w:ilvl="5" w:tplc="1009001B" w:tentative="1">
      <w:start w:val="1"/>
      <w:numFmt w:val="lowerRoman"/>
      <w:lvlText w:val="%6."/>
      <w:lvlJc w:val="right"/>
      <w:pPr>
        <w:ind w:left="5029" w:hanging="180"/>
      </w:pPr>
    </w:lvl>
    <w:lvl w:ilvl="6" w:tplc="1009000F" w:tentative="1">
      <w:start w:val="1"/>
      <w:numFmt w:val="decimal"/>
      <w:lvlText w:val="%7."/>
      <w:lvlJc w:val="left"/>
      <w:pPr>
        <w:ind w:left="5749" w:hanging="360"/>
      </w:pPr>
    </w:lvl>
    <w:lvl w:ilvl="7" w:tplc="10090019" w:tentative="1">
      <w:start w:val="1"/>
      <w:numFmt w:val="lowerLetter"/>
      <w:lvlText w:val="%8."/>
      <w:lvlJc w:val="left"/>
      <w:pPr>
        <w:ind w:left="6469" w:hanging="360"/>
      </w:pPr>
    </w:lvl>
    <w:lvl w:ilvl="8" w:tplc="1009001B" w:tentative="1">
      <w:start w:val="1"/>
      <w:numFmt w:val="lowerRoman"/>
      <w:lvlText w:val="%9."/>
      <w:lvlJc w:val="right"/>
      <w:pPr>
        <w:ind w:left="7189" w:hanging="180"/>
      </w:pPr>
    </w:lvl>
  </w:abstractNum>
  <w:abstractNum w:abstractNumId="11">
    <w:nsid w:val="4B926AD6"/>
    <w:multiLevelType w:val="hybridMultilevel"/>
    <w:tmpl w:val="1D886EA6"/>
    <w:lvl w:ilvl="0" w:tplc="648A9FCC">
      <w:start w:val="1"/>
      <w:numFmt w:val="bullet"/>
      <w:pStyle w:val="ListBullet1"/>
      <w:lvlText w:val=""/>
      <w:lvlJc w:val="left"/>
      <w:pPr>
        <w:tabs>
          <w:tab w:val="num" w:pos="1080"/>
        </w:tabs>
        <w:ind w:left="1080" w:hanging="360"/>
      </w:pPr>
      <w:rPr>
        <w:rFonts w:ascii="Wingdings" w:hAnsi="Wingdings" w:hint="default"/>
      </w:rPr>
    </w:lvl>
    <w:lvl w:ilvl="1" w:tplc="E132E658">
      <w:start w:val="1"/>
      <w:numFmt w:val="bullet"/>
      <w:pStyle w:val="ListBullet2"/>
      <w:lvlText w:val="˗"/>
      <w:lvlJc w:val="left"/>
      <w:pPr>
        <w:tabs>
          <w:tab w:val="num" w:pos="1440"/>
        </w:tabs>
        <w:ind w:left="1440" w:hanging="360"/>
      </w:pPr>
      <w:rPr>
        <w:rFonts w:ascii="Times New Roman" w:hAnsi="Times New Roman" w:cs="Times New Roman" w:hint="default"/>
      </w:rPr>
    </w:lvl>
    <w:lvl w:ilvl="2" w:tplc="7DC6AE3E">
      <w:start w:val="1"/>
      <w:numFmt w:val="bullet"/>
      <w:pStyle w:val="ListBullet3"/>
      <w:lvlText w:val=""/>
      <w:lvlJc w:val="left"/>
      <w:pPr>
        <w:tabs>
          <w:tab w:val="num" w:pos="2160"/>
        </w:tabs>
        <w:ind w:left="2160" w:hanging="360"/>
      </w:pPr>
      <w:rPr>
        <w:rFonts w:ascii="Symbol" w:hAnsi="Symbol"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2">
    <w:nsid w:val="509703C1"/>
    <w:multiLevelType w:val="multilevel"/>
    <w:tmpl w:val="334C4590"/>
    <w:lvl w:ilvl="0">
      <w:start w:val="1"/>
      <w:numFmt w:val="decimal"/>
      <w:pStyle w:val="Heading1"/>
      <w:lvlText w:val="%1"/>
      <w:lvlJc w:val="left"/>
      <w:pPr>
        <w:ind w:left="709" w:hanging="709"/>
      </w:pPr>
      <w:rPr>
        <w:rFonts w:ascii="Calibri" w:hAnsi="Calibri" w:hint="default"/>
        <w:b/>
        <w:i w:val="0"/>
        <w:caps/>
        <w:strike w:val="0"/>
        <w:dstrike w:val="0"/>
        <w:vanish w:val="0"/>
        <w:color w:val="005595"/>
        <w:sz w:val="28"/>
        <w:szCs w:val="32"/>
        <w:vertAlign w:val="baseline"/>
      </w:rPr>
    </w:lvl>
    <w:lvl w:ilvl="1">
      <w:start w:val="1"/>
      <w:numFmt w:val="decimal"/>
      <w:pStyle w:val="Heading2"/>
      <w:lvlText w:val="%1.%2"/>
      <w:lvlJc w:val="left"/>
      <w:pPr>
        <w:tabs>
          <w:tab w:val="num" w:pos="709"/>
        </w:tabs>
        <w:ind w:left="709" w:hanging="709"/>
      </w:pPr>
      <w:rPr>
        <w:rFonts w:ascii="Calibri" w:hAnsi="Calibri" w:cs="Times New Roman" w:hint="default"/>
        <w:b/>
        <w:i w:val="0"/>
        <w:iCs w:val="0"/>
        <w:caps w:val="0"/>
        <w:strike w:val="0"/>
        <w:dstrike w:val="0"/>
        <w:outline w:val="0"/>
        <w:shadow w:val="0"/>
        <w:emboss w:val="0"/>
        <w:imprint w:val="0"/>
        <w:vanish w:val="0"/>
        <w:color w:val="005595"/>
        <w:spacing w:val="0"/>
        <w:kern w:val="0"/>
        <w:position w:val="0"/>
        <w:sz w:val="28"/>
        <w:u w:val="none"/>
        <w:effect w:val="none"/>
        <w:vertAlign w:val="baseline"/>
        <w:em w:val="none"/>
        <w14:ligatures w14:val="none"/>
        <w14:numForm w14:val="default"/>
        <w14:numSpacing w14:val="default"/>
        <w14:stylisticSets/>
        <w14:cntxtAlts w14:val="0"/>
      </w:rPr>
    </w:lvl>
    <w:lvl w:ilvl="2">
      <w:start w:val="1"/>
      <w:numFmt w:val="decimal"/>
      <w:pStyle w:val="Heading3"/>
      <w:lvlText w:val="%1.%2.%3"/>
      <w:lvlJc w:val="left"/>
      <w:pPr>
        <w:tabs>
          <w:tab w:val="num" w:pos="709"/>
        </w:tabs>
        <w:ind w:left="709" w:hanging="709"/>
      </w:pPr>
      <w:rPr>
        <w:rFonts w:ascii="Calibri" w:hAnsi="Calibri" w:cs="Times New Roman" w:hint="default"/>
        <w:b/>
        <w:bCs w:val="0"/>
        <w:i w:val="0"/>
        <w:iCs w:val="0"/>
        <w:caps w:val="0"/>
        <w:strike w:val="0"/>
        <w:dstrike w:val="0"/>
        <w:outline w:val="0"/>
        <w:shadow w:val="0"/>
        <w:emboss w:val="0"/>
        <w:imprint w:val="0"/>
        <w:vanish w:val="0"/>
        <w:color w:val="005595" w:themeColor="accent1"/>
        <w:spacing w:val="0"/>
        <w:kern w:val="0"/>
        <w:position w:val="0"/>
        <w:sz w:val="24"/>
        <w:u w:val="none"/>
        <w:effect w:val="none"/>
        <w:vertAlign w:val="baseline"/>
        <w:em w:val="none"/>
        <w14:ligatures w14:val="none"/>
        <w14:numForm w14:val="default"/>
        <w14:numSpacing w14:val="default"/>
        <w14:stylisticSets/>
        <w14:cntxtAlts w14:val="0"/>
      </w:rPr>
    </w:lvl>
    <w:lvl w:ilvl="3">
      <w:start w:val="1"/>
      <w:numFmt w:val="none"/>
      <w:lvlText w:val=""/>
      <w:lvlJc w:val="left"/>
      <w:pPr>
        <w:tabs>
          <w:tab w:val="num" w:pos="720"/>
        </w:tabs>
        <w:ind w:left="709" w:hanging="709"/>
      </w:pPr>
      <w:rPr>
        <w:rFonts w:ascii="Calibri" w:hAnsi="Calibri" w:hint="default"/>
        <w:b/>
        <w:i w:val="0"/>
        <w:color w:val="005595" w:themeColor="accent1"/>
        <w:sz w:val="22"/>
      </w:rPr>
    </w:lvl>
    <w:lvl w:ilvl="4">
      <w:start w:val="1"/>
      <w:numFmt w:val="decimal"/>
      <w:lvlText w:val="%1.%2.%3.%4.%5"/>
      <w:lvlJc w:val="left"/>
      <w:pPr>
        <w:tabs>
          <w:tab w:val="num" w:pos="1080"/>
        </w:tabs>
        <w:ind w:left="709" w:hanging="709"/>
      </w:pPr>
      <w:rPr>
        <w:rFonts w:hint="default"/>
      </w:rPr>
    </w:lvl>
    <w:lvl w:ilvl="5">
      <w:start w:val="1"/>
      <w:numFmt w:val="decimal"/>
      <w:lvlText w:val="%1.%2.%3.%4.%5.%6"/>
      <w:lvlJc w:val="left"/>
      <w:pPr>
        <w:tabs>
          <w:tab w:val="num" w:pos="1080"/>
        </w:tabs>
        <w:ind w:left="709" w:hanging="709"/>
      </w:pPr>
      <w:rPr>
        <w:rFonts w:hint="default"/>
      </w:rPr>
    </w:lvl>
    <w:lvl w:ilvl="6">
      <w:start w:val="1"/>
      <w:numFmt w:val="decimal"/>
      <w:lvlText w:val="%1.%2.%3.%4.%5.%6.%7"/>
      <w:lvlJc w:val="left"/>
      <w:pPr>
        <w:tabs>
          <w:tab w:val="num" w:pos="1440"/>
        </w:tabs>
        <w:ind w:left="709" w:hanging="709"/>
      </w:pPr>
      <w:rPr>
        <w:rFonts w:hint="default"/>
      </w:rPr>
    </w:lvl>
    <w:lvl w:ilvl="7">
      <w:start w:val="1"/>
      <w:numFmt w:val="decimal"/>
      <w:lvlText w:val="%1.%2.%3.%4.%5.%6.%7.%8"/>
      <w:lvlJc w:val="left"/>
      <w:pPr>
        <w:tabs>
          <w:tab w:val="num" w:pos="1440"/>
        </w:tabs>
        <w:ind w:left="709" w:hanging="709"/>
      </w:pPr>
      <w:rPr>
        <w:rFonts w:hint="default"/>
      </w:rPr>
    </w:lvl>
    <w:lvl w:ilvl="8">
      <w:start w:val="1"/>
      <w:numFmt w:val="decimal"/>
      <w:lvlText w:val="%1.%2.%3.%4.%5.%6.%7.%8.%9"/>
      <w:lvlJc w:val="left"/>
      <w:pPr>
        <w:tabs>
          <w:tab w:val="num" w:pos="1440"/>
        </w:tabs>
        <w:ind w:left="709" w:hanging="709"/>
      </w:pPr>
      <w:rPr>
        <w:rFonts w:hint="default"/>
      </w:rPr>
    </w:lvl>
  </w:abstractNum>
  <w:abstractNum w:abstractNumId="13">
    <w:nsid w:val="5ADF6669"/>
    <w:multiLevelType w:val="hybridMultilevel"/>
    <w:tmpl w:val="1938FE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B8E0E57"/>
    <w:multiLevelType w:val="hybridMultilevel"/>
    <w:tmpl w:val="A4A60ED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5C980041"/>
    <w:multiLevelType w:val="hybridMultilevel"/>
    <w:tmpl w:val="DC400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B625178"/>
    <w:multiLevelType w:val="hybridMultilevel"/>
    <w:tmpl w:val="859088AA"/>
    <w:lvl w:ilvl="0" w:tplc="871CDFF2">
      <w:start w:val="1"/>
      <w:numFmt w:val="decimal"/>
      <w:pStyle w:val="ListNumbered"/>
      <w:lvlText w:val="%1)"/>
      <w:lvlJc w:val="left"/>
      <w:pPr>
        <w:tabs>
          <w:tab w:val="num" w:pos="1080"/>
        </w:tabs>
        <w:ind w:left="1080" w:hanging="360"/>
      </w:pPr>
      <w:rPr>
        <w:rFonts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7">
    <w:nsid w:val="793B2300"/>
    <w:multiLevelType w:val="hybridMultilevel"/>
    <w:tmpl w:val="BDDE8516"/>
    <w:lvl w:ilvl="0" w:tplc="1009000F">
      <w:start w:val="1"/>
      <w:numFmt w:val="decimal"/>
      <w:pStyle w:val="ListBullet"/>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8">
    <w:nsid w:val="7EC818BB"/>
    <w:multiLevelType w:val="hybridMultilevel"/>
    <w:tmpl w:val="CB7CF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1"/>
  </w:num>
  <w:num w:numId="4">
    <w:abstractNumId w:val="16"/>
  </w:num>
  <w:num w:numId="5">
    <w:abstractNumId w:val="10"/>
  </w:num>
  <w:num w:numId="6">
    <w:abstractNumId w:val="8"/>
  </w:num>
  <w:num w:numId="7">
    <w:abstractNumId w:val="17"/>
  </w:num>
  <w:num w:numId="8">
    <w:abstractNumId w:val="6"/>
  </w:num>
  <w:num w:numId="9">
    <w:abstractNumId w:val="6"/>
  </w:num>
  <w:num w:numId="10">
    <w:abstractNumId w:val="9"/>
  </w:num>
  <w:num w:numId="11">
    <w:abstractNumId w:val="12"/>
  </w:num>
  <w:num w:numId="12">
    <w:abstractNumId w:val="15"/>
  </w:num>
  <w:num w:numId="13">
    <w:abstractNumId w:val="13"/>
  </w:num>
  <w:num w:numId="14">
    <w:abstractNumId w:val="7"/>
  </w:num>
  <w:num w:numId="15">
    <w:abstractNumId w:val="1"/>
  </w:num>
  <w:num w:numId="16">
    <w:abstractNumId w:val="4"/>
  </w:num>
  <w:num w:numId="17">
    <w:abstractNumId w:val="12"/>
  </w:num>
  <w:num w:numId="18">
    <w:abstractNumId w:val="5"/>
  </w:num>
  <w:num w:numId="19">
    <w:abstractNumId w:val="14"/>
  </w:num>
  <w:num w:numId="20">
    <w:abstractNumId w:val="2"/>
  </w:num>
  <w:num w:numId="21">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ocumentProtection w:formatting="1" w:enforcement="0"/>
  <w:defaultTabStop w:val="1138"/>
  <w:drawingGridHorizontalSpacing w:val="110"/>
  <w:displayHorizontalDrawingGridEvery w:val="2"/>
  <w:characterSpacingControl w:val="doNotCompress"/>
  <w:hdrShapeDefaults>
    <o:shapedefaults v:ext="edit" spidmax="2049" fillcolor="black" stroke="f">
      <v:fill color="black" type="pattern"/>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bS0NDOyMDUzsDQzMLZU0lEKTi0uzszPAykwrwUAN2tjkSwAAAA="/>
  </w:docVars>
  <w:rsids>
    <w:rsidRoot w:val="00FD6C07"/>
    <w:rsid w:val="000008EA"/>
    <w:rsid w:val="00000F5A"/>
    <w:rsid w:val="000020B0"/>
    <w:rsid w:val="00002315"/>
    <w:rsid w:val="00002367"/>
    <w:rsid w:val="00002C96"/>
    <w:rsid w:val="00002EED"/>
    <w:rsid w:val="0000351F"/>
    <w:rsid w:val="000038A2"/>
    <w:rsid w:val="00003D9F"/>
    <w:rsid w:val="000044CF"/>
    <w:rsid w:val="00004C28"/>
    <w:rsid w:val="00004C48"/>
    <w:rsid w:val="00004D7A"/>
    <w:rsid w:val="00004FB2"/>
    <w:rsid w:val="00005AE7"/>
    <w:rsid w:val="00005C5A"/>
    <w:rsid w:val="00005F12"/>
    <w:rsid w:val="00006032"/>
    <w:rsid w:val="000063FA"/>
    <w:rsid w:val="0000668E"/>
    <w:rsid w:val="00006B0E"/>
    <w:rsid w:val="00006BB2"/>
    <w:rsid w:val="00006E1A"/>
    <w:rsid w:val="0000764F"/>
    <w:rsid w:val="00007960"/>
    <w:rsid w:val="00007973"/>
    <w:rsid w:val="00010413"/>
    <w:rsid w:val="000104F7"/>
    <w:rsid w:val="00010550"/>
    <w:rsid w:val="000106A9"/>
    <w:rsid w:val="00010CFF"/>
    <w:rsid w:val="000110CA"/>
    <w:rsid w:val="00011247"/>
    <w:rsid w:val="00011300"/>
    <w:rsid w:val="0001138A"/>
    <w:rsid w:val="0001166A"/>
    <w:rsid w:val="000118B4"/>
    <w:rsid w:val="00011FB8"/>
    <w:rsid w:val="000121BA"/>
    <w:rsid w:val="00012323"/>
    <w:rsid w:val="00012498"/>
    <w:rsid w:val="0001256E"/>
    <w:rsid w:val="00012A20"/>
    <w:rsid w:val="00013717"/>
    <w:rsid w:val="00013BD1"/>
    <w:rsid w:val="00014A2C"/>
    <w:rsid w:val="00015B47"/>
    <w:rsid w:val="00015F07"/>
    <w:rsid w:val="0001639E"/>
    <w:rsid w:val="000163B4"/>
    <w:rsid w:val="00016C7D"/>
    <w:rsid w:val="00016FFE"/>
    <w:rsid w:val="0001722A"/>
    <w:rsid w:val="00017735"/>
    <w:rsid w:val="00017A2E"/>
    <w:rsid w:val="00017DA1"/>
    <w:rsid w:val="0002069A"/>
    <w:rsid w:val="00020B2D"/>
    <w:rsid w:val="00020B95"/>
    <w:rsid w:val="00021103"/>
    <w:rsid w:val="000212BE"/>
    <w:rsid w:val="00021402"/>
    <w:rsid w:val="0002155E"/>
    <w:rsid w:val="00021667"/>
    <w:rsid w:val="00021963"/>
    <w:rsid w:val="00021B0C"/>
    <w:rsid w:val="00021D0E"/>
    <w:rsid w:val="00021F8F"/>
    <w:rsid w:val="0002326B"/>
    <w:rsid w:val="00023680"/>
    <w:rsid w:val="000244AF"/>
    <w:rsid w:val="000244C5"/>
    <w:rsid w:val="00024C61"/>
    <w:rsid w:val="00024D8B"/>
    <w:rsid w:val="00024E9A"/>
    <w:rsid w:val="00025148"/>
    <w:rsid w:val="000255D4"/>
    <w:rsid w:val="000256A2"/>
    <w:rsid w:val="00025A54"/>
    <w:rsid w:val="00025CE7"/>
    <w:rsid w:val="00026366"/>
    <w:rsid w:val="000269AD"/>
    <w:rsid w:val="00026B92"/>
    <w:rsid w:val="000272D7"/>
    <w:rsid w:val="000277F0"/>
    <w:rsid w:val="00027875"/>
    <w:rsid w:val="00027A47"/>
    <w:rsid w:val="00027AAC"/>
    <w:rsid w:val="00027DEB"/>
    <w:rsid w:val="00030D7C"/>
    <w:rsid w:val="0003131B"/>
    <w:rsid w:val="00031825"/>
    <w:rsid w:val="000318DD"/>
    <w:rsid w:val="00031A57"/>
    <w:rsid w:val="000329C9"/>
    <w:rsid w:val="00032A01"/>
    <w:rsid w:val="00032AE3"/>
    <w:rsid w:val="00032BDB"/>
    <w:rsid w:val="0003330B"/>
    <w:rsid w:val="000338F9"/>
    <w:rsid w:val="00033B11"/>
    <w:rsid w:val="00033D15"/>
    <w:rsid w:val="00033F0C"/>
    <w:rsid w:val="000340A3"/>
    <w:rsid w:val="000343F1"/>
    <w:rsid w:val="00034498"/>
    <w:rsid w:val="0003495A"/>
    <w:rsid w:val="00035398"/>
    <w:rsid w:val="00035749"/>
    <w:rsid w:val="00035C91"/>
    <w:rsid w:val="00035CAA"/>
    <w:rsid w:val="00036207"/>
    <w:rsid w:val="00036687"/>
    <w:rsid w:val="000368BB"/>
    <w:rsid w:val="00036C8C"/>
    <w:rsid w:val="00036D23"/>
    <w:rsid w:val="000371F4"/>
    <w:rsid w:val="00037FA0"/>
    <w:rsid w:val="00037FD4"/>
    <w:rsid w:val="000400C7"/>
    <w:rsid w:val="00040178"/>
    <w:rsid w:val="0004067B"/>
    <w:rsid w:val="00040C5E"/>
    <w:rsid w:val="00040DF8"/>
    <w:rsid w:val="00040F12"/>
    <w:rsid w:val="000411E6"/>
    <w:rsid w:val="000416C3"/>
    <w:rsid w:val="0004194A"/>
    <w:rsid w:val="00041B32"/>
    <w:rsid w:val="00042021"/>
    <w:rsid w:val="000424A5"/>
    <w:rsid w:val="00042856"/>
    <w:rsid w:val="000430B3"/>
    <w:rsid w:val="000430DB"/>
    <w:rsid w:val="00043CD1"/>
    <w:rsid w:val="0004404A"/>
    <w:rsid w:val="00045CFC"/>
    <w:rsid w:val="00045D72"/>
    <w:rsid w:val="000466DD"/>
    <w:rsid w:val="00046A1B"/>
    <w:rsid w:val="00046CA4"/>
    <w:rsid w:val="00046F33"/>
    <w:rsid w:val="00046FF7"/>
    <w:rsid w:val="0004775E"/>
    <w:rsid w:val="000479D4"/>
    <w:rsid w:val="00047DB4"/>
    <w:rsid w:val="00047DEE"/>
    <w:rsid w:val="00047E6C"/>
    <w:rsid w:val="000506C7"/>
    <w:rsid w:val="00050DF6"/>
    <w:rsid w:val="0005152B"/>
    <w:rsid w:val="0005177E"/>
    <w:rsid w:val="000519B8"/>
    <w:rsid w:val="00051E70"/>
    <w:rsid w:val="00051FF0"/>
    <w:rsid w:val="000522DC"/>
    <w:rsid w:val="000528B9"/>
    <w:rsid w:val="00052D1E"/>
    <w:rsid w:val="00052E37"/>
    <w:rsid w:val="00052E42"/>
    <w:rsid w:val="000539B5"/>
    <w:rsid w:val="000539E6"/>
    <w:rsid w:val="00053E79"/>
    <w:rsid w:val="000541C6"/>
    <w:rsid w:val="00054405"/>
    <w:rsid w:val="000544EC"/>
    <w:rsid w:val="000548EB"/>
    <w:rsid w:val="00054F53"/>
    <w:rsid w:val="00055185"/>
    <w:rsid w:val="0005575B"/>
    <w:rsid w:val="00056061"/>
    <w:rsid w:val="0005671F"/>
    <w:rsid w:val="0005699F"/>
    <w:rsid w:val="00057073"/>
    <w:rsid w:val="000570B0"/>
    <w:rsid w:val="000571DC"/>
    <w:rsid w:val="0005736A"/>
    <w:rsid w:val="0005779A"/>
    <w:rsid w:val="00057D3B"/>
    <w:rsid w:val="000601A0"/>
    <w:rsid w:val="00060201"/>
    <w:rsid w:val="0006020D"/>
    <w:rsid w:val="00060529"/>
    <w:rsid w:val="00060E31"/>
    <w:rsid w:val="00061168"/>
    <w:rsid w:val="00061212"/>
    <w:rsid w:val="0006132B"/>
    <w:rsid w:val="00061751"/>
    <w:rsid w:val="000619FC"/>
    <w:rsid w:val="00061AC9"/>
    <w:rsid w:val="00061AE5"/>
    <w:rsid w:val="00061B60"/>
    <w:rsid w:val="00061F35"/>
    <w:rsid w:val="00062290"/>
    <w:rsid w:val="000627A8"/>
    <w:rsid w:val="000628C4"/>
    <w:rsid w:val="00062B41"/>
    <w:rsid w:val="00063009"/>
    <w:rsid w:val="00063114"/>
    <w:rsid w:val="000634EA"/>
    <w:rsid w:val="0006371E"/>
    <w:rsid w:val="00063A47"/>
    <w:rsid w:val="00063D25"/>
    <w:rsid w:val="00063ECD"/>
    <w:rsid w:val="00063EEC"/>
    <w:rsid w:val="00064741"/>
    <w:rsid w:val="000648A0"/>
    <w:rsid w:val="00064914"/>
    <w:rsid w:val="00065501"/>
    <w:rsid w:val="000655DD"/>
    <w:rsid w:val="00065999"/>
    <w:rsid w:val="000664DB"/>
    <w:rsid w:val="00066B2C"/>
    <w:rsid w:val="00066C2A"/>
    <w:rsid w:val="00067259"/>
    <w:rsid w:val="00067842"/>
    <w:rsid w:val="00067E21"/>
    <w:rsid w:val="00067EBF"/>
    <w:rsid w:val="00067ED8"/>
    <w:rsid w:val="00070236"/>
    <w:rsid w:val="00070722"/>
    <w:rsid w:val="00070E0F"/>
    <w:rsid w:val="00071213"/>
    <w:rsid w:val="0007123F"/>
    <w:rsid w:val="00071638"/>
    <w:rsid w:val="00071A7C"/>
    <w:rsid w:val="00071BAF"/>
    <w:rsid w:val="00071FAF"/>
    <w:rsid w:val="00071FEE"/>
    <w:rsid w:val="0007225F"/>
    <w:rsid w:val="000722AD"/>
    <w:rsid w:val="000729EC"/>
    <w:rsid w:val="00072A34"/>
    <w:rsid w:val="00072CB6"/>
    <w:rsid w:val="000731F2"/>
    <w:rsid w:val="0007495E"/>
    <w:rsid w:val="00074B2B"/>
    <w:rsid w:val="00075232"/>
    <w:rsid w:val="00075239"/>
    <w:rsid w:val="000752A0"/>
    <w:rsid w:val="00075D10"/>
    <w:rsid w:val="0007623F"/>
    <w:rsid w:val="00076CB8"/>
    <w:rsid w:val="00076F5E"/>
    <w:rsid w:val="00076FF4"/>
    <w:rsid w:val="00077141"/>
    <w:rsid w:val="000772F2"/>
    <w:rsid w:val="000772FC"/>
    <w:rsid w:val="000774EC"/>
    <w:rsid w:val="00077CF2"/>
    <w:rsid w:val="00080364"/>
    <w:rsid w:val="0008044C"/>
    <w:rsid w:val="00080460"/>
    <w:rsid w:val="000808EB"/>
    <w:rsid w:val="00080ADC"/>
    <w:rsid w:val="00080B43"/>
    <w:rsid w:val="00080CC8"/>
    <w:rsid w:val="00080D74"/>
    <w:rsid w:val="00080EDE"/>
    <w:rsid w:val="00081174"/>
    <w:rsid w:val="00081CBE"/>
    <w:rsid w:val="00082165"/>
    <w:rsid w:val="000822A3"/>
    <w:rsid w:val="00082867"/>
    <w:rsid w:val="00082FE5"/>
    <w:rsid w:val="00083A51"/>
    <w:rsid w:val="00083B8F"/>
    <w:rsid w:val="00083E22"/>
    <w:rsid w:val="00083FAB"/>
    <w:rsid w:val="00084A6E"/>
    <w:rsid w:val="00084DB3"/>
    <w:rsid w:val="000858B6"/>
    <w:rsid w:val="0008595F"/>
    <w:rsid w:val="00085EF3"/>
    <w:rsid w:val="00086049"/>
    <w:rsid w:val="0008612D"/>
    <w:rsid w:val="000869C1"/>
    <w:rsid w:val="00087252"/>
    <w:rsid w:val="00087E0E"/>
    <w:rsid w:val="000906E7"/>
    <w:rsid w:val="00090BC9"/>
    <w:rsid w:val="00091428"/>
    <w:rsid w:val="0009168C"/>
    <w:rsid w:val="00091AD4"/>
    <w:rsid w:val="00091CDB"/>
    <w:rsid w:val="00091DE6"/>
    <w:rsid w:val="00091EC8"/>
    <w:rsid w:val="000924B9"/>
    <w:rsid w:val="00092696"/>
    <w:rsid w:val="00092F76"/>
    <w:rsid w:val="000931D2"/>
    <w:rsid w:val="0009325A"/>
    <w:rsid w:val="000935F7"/>
    <w:rsid w:val="000938DF"/>
    <w:rsid w:val="00093901"/>
    <w:rsid w:val="00093CA7"/>
    <w:rsid w:val="00093E52"/>
    <w:rsid w:val="0009469B"/>
    <w:rsid w:val="00095190"/>
    <w:rsid w:val="00095696"/>
    <w:rsid w:val="000956D1"/>
    <w:rsid w:val="000959AD"/>
    <w:rsid w:val="00095B8A"/>
    <w:rsid w:val="00095C90"/>
    <w:rsid w:val="000960ED"/>
    <w:rsid w:val="0009630C"/>
    <w:rsid w:val="0009670C"/>
    <w:rsid w:val="00096A04"/>
    <w:rsid w:val="00096C7C"/>
    <w:rsid w:val="00096CB9"/>
    <w:rsid w:val="00096CD3"/>
    <w:rsid w:val="00097146"/>
    <w:rsid w:val="00097B3F"/>
    <w:rsid w:val="00097E90"/>
    <w:rsid w:val="000A00BC"/>
    <w:rsid w:val="000A0C9A"/>
    <w:rsid w:val="000A1392"/>
    <w:rsid w:val="000A1831"/>
    <w:rsid w:val="000A1A7B"/>
    <w:rsid w:val="000A21A5"/>
    <w:rsid w:val="000A313E"/>
    <w:rsid w:val="000A322A"/>
    <w:rsid w:val="000A338F"/>
    <w:rsid w:val="000A353F"/>
    <w:rsid w:val="000A36AE"/>
    <w:rsid w:val="000A398A"/>
    <w:rsid w:val="000A3B3D"/>
    <w:rsid w:val="000A3D92"/>
    <w:rsid w:val="000A4403"/>
    <w:rsid w:val="000A440E"/>
    <w:rsid w:val="000A4616"/>
    <w:rsid w:val="000A4A2E"/>
    <w:rsid w:val="000A4A7F"/>
    <w:rsid w:val="000A4CE4"/>
    <w:rsid w:val="000A5483"/>
    <w:rsid w:val="000A561C"/>
    <w:rsid w:val="000A581C"/>
    <w:rsid w:val="000A5829"/>
    <w:rsid w:val="000A5AE2"/>
    <w:rsid w:val="000A6416"/>
    <w:rsid w:val="000A6458"/>
    <w:rsid w:val="000A68EB"/>
    <w:rsid w:val="000A6A72"/>
    <w:rsid w:val="000A6A91"/>
    <w:rsid w:val="000A7026"/>
    <w:rsid w:val="000A70ED"/>
    <w:rsid w:val="000A7932"/>
    <w:rsid w:val="000A7B43"/>
    <w:rsid w:val="000B071B"/>
    <w:rsid w:val="000B0C3E"/>
    <w:rsid w:val="000B1143"/>
    <w:rsid w:val="000B1B0B"/>
    <w:rsid w:val="000B1B64"/>
    <w:rsid w:val="000B21B9"/>
    <w:rsid w:val="000B32E7"/>
    <w:rsid w:val="000B40B6"/>
    <w:rsid w:val="000B41B1"/>
    <w:rsid w:val="000B41E4"/>
    <w:rsid w:val="000B470C"/>
    <w:rsid w:val="000B5419"/>
    <w:rsid w:val="000B556B"/>
    <w:rsid w:val="000B55F4"/>
    <w:rsid w:val="000B56AD"/>
    <w:rsid w:val="000B5C33"/>
    <w:rsid w:val="000B5D49"/>
    <w:rsid w:val="000B6AFC"/>
    <w:rsid w:val="000B6DEC"/>
    <w:rsid w:val="000B6E72"/>
    <w:rsid w:val="000B6EC7"/>
    <w:rsid w:val="000B7805"/>
    <w:rsid w:val="000B7C97"/>
    <w:rsid w:val="000B7D04"/>
    <w:rsid w:val="000B7F2C"/>
    <w:rsid w:val="000C0748"/>
    <w:rsid w:val="000C12E5"/>
    <w:rsid w:val="000C1C6A"/>
    <w:rsid w:val="000C25E4"/>
    <w:rsid w:val="000C2C5F"/>
    <w:rsid w:val="000C2F06"/>
    <w:rsid w:val="000C3002"/>
    <w:rsid w:val="000C38C0"/>
    <w:rsid w:val="000C4309"/>
    <w:rsid w:val="000C4797"/>
    <w:rsid w:val="000C4D93"/>
    <w:rsid w:val="000C4E53"/>
    <w:rsid w:val="000C508D"/>
    <w:rsid w:val="000C51F2"/>
    <w:rsid w:val="000C5450"/>
    <w:rsid w:val="000C6932"/>
    <w:rsid w:val="000C6AEB"/>
    <w:rsid w:val="000C7345"/>
    <w:rsid w:val="000C74AD"/>
    <w:rsid w:val="000C7F93"/>
    <w:rsid w:val="000D070C"/>
    <w:rsid w:val="000D11B1"/>
    <w:rsid w:val="000D11F0"/>
    <w:rsid w:val="000D18CD"/>
    <w:rsid w:val="000D1CD6"/>
    <w:rsid w:val="000D260E"/>
    <w:rsid w:val="000D2966"/>
    <w:rsid w:val="000D349B"/>
    <w:rsid w:val="000D3998"/>
    <w:rsid w:val="000D3BF4"/>
    <w:rsid w:val="000D3F5F"/>
    <w:rsid w:val="000D401C"/>
    <w:rsid w:val="000D4599"/>
    <w:rsid w:val="000D4D08"/>
    <w:rsid w:val="000D57DE"/>
    <w:rsid w:val="000D5CA8"/>
    <w:rsid w:val="000D6464"/>
    <w:rsid w:val="000D68EF"/>
    <w:rsid w:val="000D6D02"/>
    <w:rsid w:val="000D6E57"/>
    <w:rsid w:val="000D7B6F"/>
    <w:rsid w:val="000E0736"/>
    <w:rsid w:val="000E1661"/>
    <w:rsid w:val="000E22FE"/>
    <w:rsid w:val="000E257F"/>
    <w:rsid w:val="000E2814"/>
    <w:rsid w:val="000E33A9"/>
    <w:rsid w:val="000E33FC"/>
    <w:rsid w:val="000E40C4"/>
    <w:rsid w:val="000E481C"/>
    <w:rsid w:val="000E4B8F"/>
    <w:rsid w:val="000E4E4D"/>
    <w:rsid w:val="000E4E5C"/>
    <w:rsid w:val="000E5A65"/>
    <w:rsid w:val="000E6031"/>
    <w:rsid w:val="000E6782"/>
    <w:rsid w:val="000E6916"/>
    <w:rsid w:val="000E6A23"/>
    <w:rsid w:val="000E752F"/>
    <w:rsid w:val="000E7952"/>
    <w:rsid w:val="000E7D2A"/>
    <w:rsid w:val="000F0071"/>
    <w:rsid w:val="000F01DA"/>
    <w:rsid w:val="000F1565"/>
    <w:rsid w:val="000F2126"/>
    <w:rsid w:val="000F27AF"/>
    <w:rsid w:val="000F2EF6"/>
    <w:rsid w:val="000F2FA7"/>
    <w:rsid w:val="000F3073"/>
    <w:rsid w:val="000F335F"/>
    <w:rsid w:val="000F393A"/>
    <w:rsid w:val="000F4C9C"/>
    <w:rsid w:val="000F4DB6"/>
    <w:rsid w:val="000F4DFD"/>
    <w:rsid w:val="000F4F23"/>
    <w:rsid w:val="000F5904"/>
    <w:rsid w:val="000F5D01"/>
    <w:rsid w:val="000F5E48"/>
    <w:rsid w:val="000F5FD5"/>
    <w:rsid w:val="000F60E8"/>
    <w:rsid w:val="000F6F89"/>
    <w:rsid w:val="000F7850"/>
    <w:rsid w:val="000F78E4"/>
    <w:rsid w:val="000F7F46"/>
    <w:rsid w:val="00100544"/>
    <w:rsid w:val="00100D42"/>
    <w:rsid w:val="001010D4"/>
    <w:rsid w:val="0010114B"/>
    <w:rsid w:val="00101F91"/>
    <w:rsid w:val="001024C1"/>
    <w:rsid w:val="00102C5B"/>
    <w:rsid w:val="001034B1"/>
    <w:rsid w:val="00103547"/>
    <w:rsid w:val="001036D8"/>
    <w:rsid w:val="00104040"/>
    <w:rsid w:val="00104553"/>
    <w:rsid w:val="0010469F"/>
    <w:rsid w:val="001048DF"/>
    <w:rsid w:val="00105452"/>
    <w:rsid w:val="00105969"/>
    <w:rsid w:val="001067E5"/>
    <w:rsid w:val="001067E9"/>
    <w:rsid w:val="0010691E"/>
    <w:rsid w:val="00106B43"/>
    <w:rsid w:val="00106F06"/>
    <w:rsid w:val="00106F86"/>
    <w:rsid w:val="001074EE"/>
    <w:rsid w:val="0010760B"/>
    <w:rsid w:val="00107D54"/>
    <w:rsid w:val="00107ED8"/>
    <w:rsid w:val="001110D9"/>
    <w:rsid w:val="00111A90"/>
    <w:rsid w:val="00111E03"/>
    <w:rsid w:val="00111E99"/>
    <w:rsid w:val="00112297"/>
    <w:rsid w:val="001124B8"/>
    <w:rsid w:val="00112543"/>
    <w:rsid w:val="00112B78"/>
    <w:rsid w:val="00112FAD"/>
    <w:rsid w:val="001139BA"/>
    <w:rsid w:val="00113A5F"/>
    <w:rsid w:val="00113E9E"/>
    <w:rsid w:val="00113EC7"/>
    <w:rsid w:val="00113FB6"/>
    <w:rsid w:val="00114446"/>
    <w:rsid w:val="00114DCA"/>
    <w:rsid w:val="00115096"/>
    <w:rsid w:val="001159F7"/>
    <w:rsid w:val="00115D5D"/>
    <w:rsid w:val="00116430"/>
    <w:rsid w:val="00116A85"/>
    <w:rsid w:val="00116E2E"/>
    <w:rsid w:val="00116EF0"/>
    <w:rsid w:val="00117651"/>
    <w:rsid w:val="001179AC"/>
    <w:rsid w:val="001202EA"/>
    <w:rsid w:val="00120742"/>
    <w:rsid w:val="00120854"/>
    <w:rsid w:val="001208C5"/>
    <w:rsid w:val="00120F8D"/>
    <w:rsid w:val="001216C3"/>
    <w:rsid w:val="0012191D"/>
    <w:rsid w:val="00121C0F"/>
    <w:rsid w:val="00121F43"/>
    <w:rsid w:val="00122DB0"/>
    <w:rsid w:val="00122DBA"/>
    <w:rsid w:val="00123371"/>
    <w:rsid w:val="00123404"/>
    <w:rsid w:val="00123607"/>
    <w:rsid w:val="001239B3"/>
    <w:rsid w:val="00123C2F"/>
    <w:rsid w:val="00124140"/>
    <w:rsid w:val="0012450A"/>
    <w:rsid w:val="0012455F"/>
    <w:rsid w:val="00124677"/>
    <w:rsid w:val="00124C93"/>
    <w:rsid w:val="0012503A"/>
    <w:rsid w:val="00125462"/>
    <w:rsid w:val="00125958"/>
    <w:rsid w:val="00125CB1"/>
    <w:rsid w:val="00125D14"/>
    <w:rsid w:val="00125FC0"/>
    <w:rsid w:val="0012603A"/>
    <w:rsid w:val="001266F2"/>
    <w:rsid w:val="001268AC"/>
    <w:rsid w:val="00126C0E"/>
    <w:rsid w:val="00126C27"/>
    <w:rsid w:val="00126DA4"/>
    <w:rsid w:val="0012786D"/>
    <w:rsid w:val="00127A9D"/>
    <w:rsid w:val="00127AD4"/>
    <w:rsid w:val="00127E79"/>
    <w:rsid w:val="00127EBF"/>
    <w:rsid w:val="001303B6"/>
    <w:rsid w:val="00130496"/>
    <w:rsid w:val="00130A32"/>
    <w:rsid w:val="00130F1D"/>
    <w:rsid w:val="00131BED"/>
    <w:rsid w:val="001322C7"/>
    <w:rsid w:val="00132543"/>
    <w:rsid w:val="0013293E"/>
    <w:rsid w:val="00132B42"/>
    <w:rsid w:val="00133871"/>
    <w:rsid w:val="001349EB"/>
    <w:rsid w:val="00135115"/>
    <w:rsid w:val="00135B65"/>
    <w:rsid w:val="00135BC2"/>
    <w:rsid w:val="00135D0E"/>
    <w:rsid w:val="00136321"/>
    <w:rsid w:val="00136897"/>
    <w:rsid w:val="00136B7B"/>
    <w:rsid w:val="00136BA7"/>
    <w:rsid w:val="00136E0B"/>
    <w:rsid w:val="00136F7C"/>
    <w:rsid w:val="00137430"/>
    <w:rsid w:val="00137951"/>
    <w:rsid w:val="001404F9"/>
    <w:rsid w:val="00140858"/>
    <w:rsid w:val="00140BAC"/>
    <w:rsid w:val="00140C5A"/>
    <w:rsid w:val="00140C5B"/>
    <w:rsid w:val="001412F3"/>
    <w:rsid w:val="001416DD"/>
    <w:rsid w:val="00141C38"/>
    <w:rsid w:val="00142618"/>
    <w:rsid w:val="00142D91"/>
    <w:rsid w:val="00142E93"/>
    <w:rsid w:val="00143142"/>
    <w:rsid w:val="001439AF"/>
    <w:rsid w:val="00143B7B"/>
    <w:rsid w:val="001441E6"/>
    <w:rsid w:val="00144FD4"/>
    <w:rsid w:val="0014565D"/>
    <w:rsid w:val="00145A31"/>
    <w:rsid w:val="00146120"/>
    <w:rsid w:val="00146EF7"/>
    <w:rsid w:val="0014711C"/>
    <w:rsid w:val="00147831"/>
    <w:rsid w:val="00147D7D"/>
    <w:rsid w:val="001510D8"/>
    <w:rsid w:val="0015125B"/>
    <w:rsid w:val="00151421"/>
    <w:rsid w:val="001515CA"/>
    <w:rsid w:val="0015166F"/>
    <w:rsid w:val="001517D3"/>
    <w:rsid w:val="00151ACB"/>
    <w:rsid w:val="00151B19"/>
    <w:rsid w:val="00152663"/>
    <w:rsid w:val="00152A24"/>
    <w:rsid w:val="00152D51"/>
    <w:rsid w:val="00152E47"/>
    <w:rsid w:val="00153C36"/>
    <w:rsid w:val="00153CF6"/>
    <w:rsid w:val="00154005"/>
    <w:rsid w:val="00154236"/>
    <w:rsid w:val="001542D1"/>
    <w:rsid w:val="00154EF0"/>
    <w:rsid w:val="0015508E"/>
    <w:rsid w:val="00155B40"/>
    <w:rsid w:val="00156DC9"/>
    <w:rsid w:val="00156E9B"/>
    <w:rsid w:val="001577DD"/>
    <w:rsid w:val="00157EEA"/>
    <w:rsid w:val="00160039"/>
    <w:rsid w:val="001600FC"/>
    <w:rsid w:val="001611F9"/>
    <w:rsid w:val="00161444"/>
    <w:rsid w:val="00161865"/>
    <w:rsid w:val="0016193A"/>
    <w:rsid w:val="00162FEE"/>
    <w:rsid w:val="0016353F"/>
    <w:rsid w:val="0016399E"/>
    <w:rsid w:val="00163B0F"/>
    <w:rsid w:val="00164329"/>
    <w:rsid w:val="00164378"/>
    <w:rsid w:val="001644E5"/>
    <w:rsid w:val="0016451B"/>
    <w:rsid w:val="00164A4C"/>
    <w:rsid w:val="00164AE3"/>
    <w:rsid w:val="00164E1B"/>
    <w:rsid w:val="00165058"/>
    <w:rsid w:val="001650C4"/>
    <w:rsid w:val="0016549E"/>
    <w:rsid w:val="001664CE"/>
    <w:rsid w:val="00166991"/>
    <w:rsid w:val="00166BFF"/>
    <w:rsid w:val="00166DFD"/>
    <w:rsid w:val="00166F2C"/>
    <w:rsid w:val="00167136"/>
    <w:rsid w:val="001673A0"/>
    <w:rsid w:val="001679ED"/>
    <w:rsid w:val="00167D67"/>
    <w:rsid w:val="001702B7"/>
    <w:rsid w:val="00170385"/>
    <w:rsid w:val="00170658"/>
    <w:rsid w:val="00170C60"/>
    <w:rsid w:val="00170CAB"/>
    <w:rsid w:val="00170D36"/>
    <w:rsid w:val="00170E38"/>
    <w:rsid w:val="00171001"/>
    <w:rsid w:val="00171352"/>
    <w:rsid w:val="00171834"/>
    <w:rsid w:val="00172296"/>
    <w:rsid w:val="0017233D"/>
    <w:rsid w:val="0017256E"/>
    <w:rsid w:val="00172BA3"/>
    <w:rsid w:val="001730B4"/>
    <w:rsid w:val="00173162"/>
    <w:rsid w:val="00173B8B"/>
    <w:rsid w:val="00173C75"/>
    <w:rsid w:val="00173FD0"/>
    <w:rsid w:val="00174417"/>
    <w:rsid w:val="00174F15"/>
    <w:rsid w:val="001751D6"/>
    <w:rsid w:val="00175860"/>
    <w:rsid w:val="001758DD"/>
    <w:rsid w:val="00175C1E"/>
    <w:rsid w:val="001762EA"/>
    <w:rsid w:val="0017656E"/>
    <w:rsid w:val="00176A8D"/>
    <w:rsid w:val="00176ACC"/>
    <w:rsid w:val="00176F05"/>
    <w:rsid w:val="00176F41"/>
    <w:rsid w:val="00177089"/>
    <w:rsid w:val="0017718C"/>
    <w:rsid w:val="0017736B"/>
    <w:rsid w:val="00177533"/>
    <w:rsid w:val="00177AA7"/>
    <w:rsid w:val="00180021"/>
    <w:rsid w:val="001804B7"/>
    <w:rsid w:val="00180558"/>
    <w:rsid w:val="00180739"/>
    <w:rsid w:val="0018094F"/>
    <w:rsid w:val="00180BE3"/>
    <w:rsid w:val="00180D5D"/>
    <w:rsid w:val="00181330"/>
    <w:rsid w:val="001813D9"/>
    <w:rsid w:val="0018156A"/>
    <w:rsid w:val="00181639"/>
    <w:rsid w:val="00181D3E"/>
    <w:rsid w:val="001821C9"/>
    <w:rsid w:val="00182C99"/>
    <w:rsid w:val="0018366F"/>
    <w:rsid w:val="0018380E"/>
    <w:rsid w:val="0018435E"/>
    <w:rsid w:val="00184BEF"/>
    <w:rsid w:val="001850EB"/>
    <w:rsid w:val="001856AA"/>
    <w:rsid w:val="0018597D"/>
    <w:rsid w:val="00185D42"/>
    <w:rsid w:val="00186313"/>
    <w:rsid w:val="001868C9"/>
    <w:rsid w:val="00186B34"/>
    <w:rsid w:val="001871F6"/>
    <w:rsid w:val="00187841"/>
    <w:rsid w:val="0018795B"/>
    <w:rsid w:val="00187A03"/>
    <w:rsid w:val="00187A3C"/>
    <w:rsid w:val="00187F4C"/>
    <w:rsid w:val="001904AA"/>
    <w:rsid w:val="00190639"/>
    <w:rsid w:val="001906FD"/>
    <w:rsid w:val="00190AE3"/>
    <w:rsid w:val="001911DA"/>
    <w:rsid w:val="001913AB"/>
    <w:rsid w:val="00192671"/>
    <w:rsid w:val="00192A6C"/>
    <w:rsid w:val="00193273"/>
    <w:rsid w:val="001937F2"/>
    <w:rsid w:val="00193924"/>
    <w:rsid w:val="00193D56"/>
    <w:rsid w:val="00193DBB"/>
    <w:rsid w:val="0019496F"/>
    <w:rsid w:val="00194FBE"/>
    <w:rsid w:val="0019514D"/>
    <w:rsid w:val="00195165"/>
    <w:rsid w:val="00195345"/>
    <w:rsid w:val="0019564F"/>
    <w:rsid w:val="00195FD2"/>
    <w:rsid w:val="0019628D"/>
    <w:rsid w:val="001962F4"/>
    <w:rsid w:val="0019694C"/>
    <w:rsid w:val="001969B9"/>
    <w:rsid w:val="00196A3D"/>
    <w:rsid w:val="00196B70"/>
    <w:rsid w:val="00197426"/>
    <w:rsid w:val="00197607"/>
    <w:rsid w:val="0019761E"/>
    <w:rsid w:val="00197CB9"/>
    <w:rsid w:val="00197DBD"/>
    <w:rsid w:val="00197ED3"/>
    <w:rsid w:val="001A002F"/>
    <w:rsid w:val="001A0044"/>
    <w:rsid w:val="001A05C1"/>
    <w:rsid w:val="001A08E7"/>
    <w:rsid w:val="001A11E0"/>
    <w:rsid w:val="001A2143"/>
    <w:rsid w:val="001A2F0B"/>
    <w:rsid w:val="001A30F2"/>
    <w:rsid w:val="001A3DBC"/>
    <w:rsid w:val="001A417B"/>
    <w:rsid w:val="001A4661"/>
    <w:rsid w:val="001A468A"/>
    <w:rsid w:val="001A5870"/>
    <w:rsid w:val="001A58B5"/>
    <w:rsid w:val="001A5C76"/>
    <w:rsid w:val="001A6947"/>
    <w:rsid w:val="001A6A07"/>
    <w:rsid w:val="001A6E73"/>
    <w:rsid w:val="001A6EC1"/>
    <w:rsid w:val="001A796F"/>
    <w:rsid w:val="001A7D32"/>
    <w:rsid w:val="001A7DEA"/>
    <w:rsid w:val="001B0123"/>
    <w:rsid w:val="001B015A"/>
    <w:rsid w:val="001B01DF"/>
    <w:rsid w:val="001B0543"/>
    <w:rsid w:val="001B0600"/>
    <w:rsid w:val="001B079D"/>
    <w:rsid w:val="001B0839"/>
    <w:rsid w:val="001B0A05"/>
    <w:rsid w:val="001B1BE1"/>
    <w:rsid w:val="001B1D52"/>
    <w:rsid w:val="001B26E1"/>
    <w:rsid w:val="001B2BF0"/>
    <w:rsid w:val="001B31FC"/>
    <w:rsid w:val="001B3357"/>
    <w:rsid w:val="001B3476"/>
    <w:rsid w:val="001B41D3"/>
    <w:rsid w:val="001B4223"/>
    <w:rsid w:val="001B4500"/>
    <w:rsid w:val="001B45EF"/>
    <w:rsid w:val="001B5511"/>
    <w:rsid w:val="001B59CA"/>
    <w:rsid w:val="001B5A98"/>
    <w:rsid w:val="001B6396"/>
    <w:rsid w:val="001B64B8"/>
    <w:rsid w:val="001B67B8"/>
    <w:rsid w:val="001B76BB"/>
    <w:rsid w:val="001B77BE"/>
    <w:rsid w:val="001B783D"/>
    <w:rsid w:val="001B78E9"/>
    <w:rsid w:val="001B7F04"/>
    <w:rsid w:val="001C0164"/>
    <w:rsid w:val="001C0203"/>
    <w:rsid w:val="001C098C"/>
    <w:rsid w:val="001C13B8"/>
    <w:rsid w:val="001C1A47"/>
    <w:rsid w:val="001C1A6B"/>
    <w:rsid w:val="001C2C1F"/>
    <w:rsid w:val="001C2F53"/>
    <w:rsid w:val="001C30F1"/>
    <w:rsid w:val="001C398A"/>
    <w:rsid w:val="001C3E46"/>
    <w:rsid w:val="001C4473"/>
    <w:rsid w:val="001C497B"/>
    <w:rsid w:val="001C4A35"/>
    <w:rsid w:val="001C4E2B"/>
    <w:rsid w:val="001C5BAD"/>
    <w:rsid w:val="001C5F07"/>
    <w:rsid w:val="001C66A5"/>
    <w:rsid w:val="001C66BE"/>
    <w:rsid w:val="001C6D30"/>
    <w:rsid w:val="001C78A5"/>
    <w:rsid w:val="001D0628"/>
    <w:rsid w:val="001D1112"/>
    <w:rsid w:val="001D1120"/>
    <w:rsid w:val="001D134B"/>
    <w:rsid w:val="001D194A"/>
    <w:rsid w:val="001D1B05"/>
    <w:rsid w:val="001D1F03"/>
    <w:rsid w:val="001D2024"/>
    <w:rsid w:val="001D2559"/>
    <w:rsid w:val="001D27D0"/>
    <w:rsid w:val="001D294B"/>
    <w:rsid w:val="001D2FCC"/>
    <w:rsid w:val="001D372F"/>
    <w:rsid w:val="001D4618"/>
    <w:rsid w:val="001D4729"/>
    <w:rsid w:val="001D4912"/>
    <w:rsid w:val="001D4C80"/>
    <w:rsid w:val="001D4E7C"/>
    <w:rsid w:val="001D4EA7"/>
    <w:rsid w:val="001D5085"/>
    <w:rsid w:val="001D52A9"/>
    <w:rsid w:val="001D52C8"/>
    <w:rsid w:val="001D596B"/>
    <w:rsid w:val="001D59D6"/>
    <w:rsid w:val="001D5EA7"/>
    <w:rsid w:val="001D5FCD"/>
    <w:rsid w:val="001D65D4"/>
    <w:rsid w:val="001D7374"/>
    <w:rsid w:val="001D78B2"/>
    <w:rsid w:val="001D7B99"/>
    <w:rsid w:val="001D7BBE"/>
    <w:rsid w:val="001D7C2A"/>
    <w:rsid w:val="001D7CEC"/>
    <w:rsid w:val="001E01D0"/>
    <w:rsid w:val="001E078D"/>
    <w:rsid w:val="001E07BD"/>
    <w:rsid w:val="001E0843"/>
    <w:rsid w:val="001E096D"/>
    <w:rsid w:val="001E0C8E"/>
    <w:rsid w:val="001E1ABD"/>
    <w:rsid w:val="001E1B9A"/>
    <w:rsid w:val="001E28DC"/>
    <w:rsid w:val="001E28E5"/>
    <w:rsid w:val="001E2E38"/>
    <w:rsid w:val="001E3016"/>
    <w:rsid w:val="001E316F"/>
    <w:rsid w:val="001E36C2"/>
    <w:rsid w:val="001E3A94"/>
    <w:rsid w:val="001E3D07"/>
    <w:rsid w:val="001E3FE1"/>
    <w:rsid w:val="001E41B7"/>
    <w:rsid w:val="001E46B1"/>
    <w:rsid w:val="001E4930"/>
    <w:rsid w:val="001E4E51"/>
    <w:rsid w:val="001E545D"/>
    <w:rsid w:val="001E5858"/>
    <w:rsid w:val="001E5D8B"/>
    <w:rsid w:val="001E5FB5"/>
    <w:rsid w:val="001E613B"/>
    <w:rsid w:val="001E64D6"/>
    <w:rsid w:val="001E6DEB"/>
    <w:rsid w:val="001E721A"/>
    <w:rsid w:val="001E744E"/>
    <w:rsid w:val="001E7DE5"/>
    <w:rsid w:val="001E7F3C"/>
    <w:rsid w:val="001F02CD"/>
    <w:rsid w:val="001F0B6C"/>
    <w:rsid w:val="001F0ED9"/>
    <w:rsid w:val="001F1709"/>
    <w:rsid w:val="001F18AF"/>
    <w:rsid w:val="001F19E2"/>
    <w:rsid w:val="001F1A28"/>
    <w:rsid w:val="001F1B38"/>
    <w:rsid w:val="001F1DDB"/>
    <w:rsid w:val="001F1F1C"/>
    <w:rsid w:val="001F2014"/>
    <w:rsid w:val="001F2B9B"/>
    <w:rsid w:val="001F36FA"/>
    <w:rsid w:val="001F39DB"/>
    <w:rsid w:val="001F42B1"/>
    <w:rsid w:val="001F4B6D"/>
    <w:rsid w:val="001F5672"/>
    <w:rsid w:val="001F5C59"/>
    <w:rsid w:val="001F63B3"/>
    <w:rsid w:val="001F63EB"/>
    <w:rsid w:val="001F65E9"/>
    <w:rsid w:val="001F7691"/>
    <w:rsid w:val="001F76D0"/>
    <w:rsid w:val="001F77EA"/>
    <w:rsid w:val="001F7C22"/>
    <w:rsid w:val="002000D5"/>
    <w:rsid w:val="002003EA"/>
    <w:rsid w:val="0020062B"/>
    <w:rsid w:val="00200A5F"/>
    <w:rsid w:val="00200AAE"/>
    <w:rsid w:val="00200FCC"/>
    <w:rsid w:val="002011FE"/>
    <w:rsid w:val="00201661"/>
    <w:rsid w:val="002020B7"/>
    <w:rsid w:val="002021E1"/>
    <w:rsid w:val="00202288"/>
    <w:rsid w:val="00202AEF"/>
    <w:rsid w:val="00202B91"/>
    <w:rsid w:val="00203850"/>
    <w:rsid w:val="00203B27"/>
    <w:rsid w:val="00203CB9"/>
    <w:rsid w:val="00203CEB"/>
    <w:rsid w:val="00203E38"/>
    <w:rsid w:val="0020415C"/>
    <w:rsid w:val="0020453F"/>
    <w:rsid w:val="00205040"/>
    <w:rsid w:val="00205307"/>
    <w:rsid w:val="0020592F"/>
    <w:rsid w:val="00206A38"/>
    <w:rsid w:val="00207572"/>
    <w:rsid w:val="002075E7"/>
    <w:rsid w:val="002076B3"/>
    <w:rsid w:val="0021051F"/>
    <w:rsid w:val="002109DB"/>
    <w:rsid w:val="00210A45"/>
    <w:rsid w:val="00210E6A"/>
    <w:rsid w:val="0021131D"/>
    <w:rsid w:val="00211CB7"/>
    <w:rsid w:val="002122D9"/>
    <w:rsid w:val="00212761"/>
    <w:rsid w:val="0021292B"/>
    <w:rsid w:val="00212A1F"/>
    <w:rsid w:val="002131B9"/>
    <w:rsid w:val="00213343"/>
    <w:rsid w:val="0021344A"/>
    <w:rsid w:val="002136E9"/>
    <w:rsid w:val="0021449E"/>
    <w:rsid w:val="002149DC"/>
    <w:rsid w:val="00215662"/>
    <w:rsid w:val="00215ECA"/>
    <w:rsid w:val="0021666D"/>
    <w:rsid w:val="00216C0A"/>
    <w:rsid w:val="00216CFE"/>
    <w:rsid w:val="00217196"/>
    <w:rsid w:val="0021726E"/>
    <w:rsid w:val="0021777F"/>
    <w:rsid w:val="00217780"/>
    <w:rsid w:val="00217870"/>
    <w:rsid w:val="0021791A"/>
    <w:rsid w:val="00217CEA"/>
    <w:rsid w:val="00217F2B"/>
    <w:rsid w:val="00220180"/>
    <w:rsid w:val="0022045C"/>
    <w:rsid w:val="00220A0D"/>
    <w:rsid w:val="002211F2"/>
    <w:rsid w:val="00222015"/>
    <w:rsid w:val="0022215D"/>
    <w:rsid w:val="00222BA9"/>
    <w:rsid w:val="00222E6D"/>
    <w:rsid w:val="00223798"/>
    <w:rsid w:val="00224089"/>
    <w:rsid w:val="00224756"/>
    <w:rsid w:val="00224DD9"/>
    <w:rsid w:val="00224EE7"/>
    <w:rsid w:val="00225080"/>
    <w:rsid w:val="0022539E"/>
    <w:rsid w:val="002254D7"/>
    <w:rsid w:val="002256A6"/>
    <w:rsid w:val="00225E6E"/>
    <w:rsid w:val="00225FA3"/>
    <w:rsid w:val="002260AC"/>
    <w:rsid w:val="00226C71"/>
    <w:rsid w:val="00227102"/>
    <w:rsid w:val="002271C8"/>
    <w:rsid w:val="00227C6C"/>
    <w:rsid w:val="00227DDD"/>
    <w:rsid w:val="002304A0"/>
    <w:rsid w:val="00230DE0"/>
    <w:rsid w:val="00230E51"/>
    <w:rsid w:val="00230F3D"/>
    <w:rsid w:val="00231222"/>
    <w:rsid w:val="002313C4"/>
    <w:rsid w:val="002316A3"/>
    <w:rsid w:val="00231E10"/>
    <w:rsid w:val="00231EE3"/>
    <w:rsid w:val="00231F3E"/>
    <w:rsid w:val="00232666"/>
    <w:rsid w:val="00232DF0"/>
    <w:rsid w:val="002338BE"/>
    <w:rsid w:val="00233A18"/>
    <w:rsid w:val="00233A67"/>
    <w:rsid w:val="00234497"/>
    <w:rsid w:val="002346C8"/>
    <w:rsid w:val="00234876"/>
    <w:rsid w:val="00234878"/>
    <w:rsid w:val="00234ADE"/>
    <w:rsid w:val="00234B06"/>
    <w:rsid w:val="00234B5A"/>
    <w:rsid w:val="00234DF6"/>
    <w:rsid w:val="00235808"/>
    <w:rsid w:val="00235D92"/>
    <w:rsid w:val="002360B7"/>
    <w:rsid w:val="002362AD"/>
    <w:rsid w:val="00236561"/>
    <w:rsid w:val="002368D5"/>
    <w:rsid w:val="00237291"/>
    <w:rsid w:val="00237300"/>
    <w:rsid w:val="00237495"/>
    <w:rsid w:val="002379E4"/>
    <w:rsid w:val="00237B4B"/>
    <w:rsid w:val="002401F3"/>
    <w:rsid w:val="002402AF"/>
    <w:rsid w:val="0024088B"/>
    <w:rsid w:val="0024177E"/>
    <w:rsid w:val="00241A44"/>
    <w:rsid w:val="00241AD5"/>
    <w:rsid w:val="00241BD8"/>
    <w:rsid w:val="00242563"/>
    <w:rsid w:val="002429DF"/>
    <w:rsid w:val="00242FB2"/>
    <w:rsid w:val="002439C5"/>
    <w:rsid w:val="00243BB0"/>
    <w:rsid w:val="00243CAE"/>
    <w:rsid w:val="00243D35"/>
    <w:rsid w:val="002443BB"/>
    <w:rsid w:val="0024471A"/>
    <w:rsid w:val="00244D72"/>
    <w:rsid w:val="00244EBF"/>
    <w:rsid w:val="00245281"/>
    <w:rsid w:val="00245483"/>
    <w:rsid w:val="0024556F"/>
    <w:rsid w:val="002457BB"/>
    <w:rsid w:val="00245A6B"/>
    <w:rsid w:val="002464C0"/>
    <w:rsid w:val="00246CAD"/>
    <w:rsid w:val="0024723F"/>
    <w:rsid w:val="002478BE"/>
    <w:rsid w:val="00247F1F"/>
    <w:rsid w:val="00247F27"/>
    <w:rsid w:val="00250126"/>
    <w:rsid w:val="00250259"/>
    <w:rsid w:val="002504E1"/>
    <w:rsid w:val="002507AD"/>
    <w:rsid w:val="00250C07"/>
    <w:rsid w:val="002517ED"/>
    <w:rsid w:val="00251E5B"/>
    <w:rsid w:val="00251FD5"/>
    <w:rsid w:val="002520CA"/>
    <w:rsid w:val="002522A0"/>
    <w:rsid w:val="00252462"/>
    <w:rsid w:val="002524B7"/>
    <w:rsid w:val="002539B3"/>
    <w:rsid w:val="00253DE5"/>
    <w:rsid w:val="00253F94"/>
    <w:rsid w:val="00253FCC"/>
    <w:rsid w:val="00254A43"/>
    <w:rsid w:val="00254D94"/>
    <w:rsid w:val="002550BA"/>
    <w:rsid w:val="002556B1"/>
    <w:rsid w:val="00256249"/>
    <w:rsid w:val="00257055"/>
    <w:rsid w:val="002572F5"/>
    <w:rsid w:val="002578A9"/>
    <w:rsid w:val="00257FF3"/>
    <w:rsid w:val="002601D7"/>
    <w:rsid w:val="002607F9"/>
    <w:rsid w:val="00260E73"/>
    <w:rsid w:val="0026171B"/>
    <w:rsid w:val="00261BD9"/>
    <w:rsid w:val="00262A8B"/>
    <w:rsid w:val="00262B96"/>
    <w:rsid w:val="00263181"/>
    <w:rsid w:val="002637EA"/>
    <w:rsid w:val="002638B4"/>
    <w:rsid w:val="00263CFC"/>
    <w:rsid w:val="00264938"/>
    <w:rsid w:val="00264C81"/>
    <w:rsid w:val="00264FCF"/>
    <w:rsid w:val="00264FF2"/>
    <w:rsid w:val="00265C84"/>
    <w:rsid w:val="00265E40"/>
    <w:rsid w:val="00266041"/>
    <w:rsid w:val="00266143"/>
    <w:rsid w:val="002666A8"/>
    <w:rsid w:val="00266AFA"/>
    <w:rsid w:val="00266EA0"/>
    <w:rsid w:val="002677E1"/>
    <w:rsid w:val="002679A1"/>
    <w:rsid w:val="00267C2B"/>
    <w:rsid w:val="00267D3E"/>
    <w:rsid w:val="00267EB5"/>
    <w:rsid w:val="002707FD"/>
    <w:rsid w:val="00270ACB"/>
    <w:rsid w:val="00270ADB"/>
    <w:rsid w:val="0027156E"/>
    <w:rsid w:val="002718AF"/>
    <w:rsid w:val="00271912"/>
    <w:rsid w:val="00272FA7"/>
    <w:rsid w:val="0027336B"/>
    <w:rsid w:val="002733AD"/>
    <w:rsid w:val="002738BE"/>
    <w:rsid w:val="0027391B"/>
    <w:rsid w:val="0027428E"/>
    <w:rsid w:val="002757A0"/>
    <w:rsid w:val="00275B10"/>
    <w:rsid w:val="00275D96"/>
    <w:rsid w:val="00276459"/>
    <w:rsid w:val="00277165"/>
    <w:rsid w:val="0027786F"/>
    <w:rsid w:val="002806B7"/>
    <w:rsid w:val="00280F10"/>
    <w:rsid w:val="002812F1"/>
    <w:rsid w:val="002816AA"/>
    <w:rsid w:val="0028196F"/>
    <w:rsid w:val="00281A15"/>
    <w:rsid w:val="00281A2C"/>
    <w:rsid w:val="00282029"/>
    <w:rsid w:val="0028222C"/>
    <w:rsid w:val="00282235"/>
    <w:rsid w:val="00282346"/>
    <w:rsid w:val="0028287C"/>
    <w:rsid w:val="00282DB6"/>
    <w:rsid w:val="00282E98"/>
    <w:rsid w:val="002840D1"/>
    <w:rsid w:val="002843F3"/>
    <w:rsid w:val="00284CD3"/>
    <w:rsid w:val="00285AF3"/>
    <w:rsid w:val="00285BCB"/>
    <w:rsid w:val="00285CA0"/>
    <w:rsid w:val="00285CB8"/>
    <w:rsid w:val="00285DC6"/>
    <w:rsid w:val="00285E42"/>
    <w:rsid w:val="00286586"/>
    <w:rsid w:val="002865FC"/>
    <w:rsid w:val="00287241"/>
    <w:rsid w:val="00287789"/>
    <w:rsid w:val="00287791"/>
    <w:rsid w:val="00287E1F"/>
    <w:rsid w:val="0029034D"/>
    <w:rsid w:val="0029036D"/>
    <w:rsid w:val="0029091F"/>
    <w:rsid w:val="00290ADA"/>
    <w:rsid w:val="00290BF4"/>
    <w:rsid w:val="0029118D"/>
    <w:rsid w:val="002921FF"/>
    <w:rsid w:val="002922C9"/>
    <w:rsid w:val="002925A3"/>
    <w:rsid w:val="0029291B"/>
    <w:rsid w:val="00292B58"/>
    <w:rsid w:val="002930A3"/>
    <w:rsid w:val="002938AB"/>
    <w:rsid w:val="00294D50"/>
    <w:rsid w:val="0029509F"/>
    <w:rsid w:val="002950D9"/>
    <w:rsid w:val="0029521E"/>
    <w:rsid w:val="00295323"/>
    <w:rsid w:val="00295407"/>
    <w:rsid w:val="00295455"/>
    <w:rsid w:val="002954DA"/>
    <w:rsid w:val="00295E82"/>
    <w:rsid w:val="00296A67"/>
    <w:rsid w:val="002972B0"/>
    <w:rsid w:val="00297B75"/>
    <w:rsid w:val="002A03E0"/>
    <w:rsid w:val="002A0460"/>
    <w:rsid w:val="002A0602"/>
    <w:rsid w:val="002A0C75"/>
    <w:rsid w:val="002A125D"/>
    <w:rsid w:val="002A17D6"/>
    <w:rsid w:val="002A1825"/>
    <w:rsid w:val="002A1ECD"/>
    <w:rsid w:val="002A2277"/>
    <w:rsid w:val="002A2777"/>
    <w:rsid w:val="002A2C10"/>
    <w:rsid w:val="002A2EF9"/>
    <w:rsid w:val="002A3031"/>
    <w:rsid w:val="002A3935"/>
    <w:rsid w:val="002A3AC4"/>
    <w:rsid w:val="002A47DA"/>
    <w:rsid w:val="002A49E3"/>
    <w:rsid w:val="002A4BE6"/>
    <w:rsid w:val="002A55E3"/>
    <w:rsid w:val="002A5D49"/>
    <w:rsid w:val="002A6196"/>
    <w:rsid w:val="002A6747"/>
    <w:rsid w:val="002A6E27"/>
    <w:rsid w:val="002A6F96"/>
    <w:rsid w:val="002A6FF9"/>
    <w:rsid w:val="002A727E"/>
    <w:rsid w:val="002A7A4D"/>
    <w:rsid w:val="002B01F1"/>
    <w:rsid w:val="002B043B"/>
    <w:rsid w:val="002B0551"/>
    <w:rsid w:val="002B0F12"/>
    <w:rsid w:val="002B0F22"/>
    <w:rsid w:val="002B105E"/>
    <w:rsid w:val="002B19AF"/>
    <w:rsid w:val="002B2ED7"/>
    <w:rsid w:val="002B390C"/>
    <w:rsid w:val="002B42CD"/>
    <w:rsid w:val="002B4B22"/>
    <w:rsid w:val="002B5433"/>
    <w:rsid w:val="002B591B"/>
    <w:rsid w:val="002B5A8C"/>
    <w:rsid w:val="002B5C77"/>
    <w:rsid w:val="002B5E83"/>
    <w:rsid w:val="002B610A"/>
    <w:rsid w:val="002B625E"/>
    <w:rsid w:val="002B65A3"/>
    <w:rsid w:val="002B6EC6"/>
    <w:rsid w:val="002B722D"/>
    <w:rsid w:val="002B72D8"/>
    <w:rsid w:val="002B76DA"/>
    <w:rsid w:val="002B7A2A"/>
    <w:rsid w:val="002B7EE0"/>
    <w:rsid w:val="002C0061"/>
    <w:rsid w:val="002C0524"/>
    <w:rsid w:val="002C074B"/>
    <w:rsid w:val="002C0D64"/>
    <w:rsid w:val="002C0EAC"/>
    <w:rsid w:val="002C0F78"/>
    <w:rsid w:val="002C1845"/>
    <w:rsid w:val="002C2AAC"/>
    <w:rsid w:val="002C3200"/>
    <w:rsid w:val="002C3614"/>
    <w:rsid w:val="002C40BE"/>
    <w:rsid w:val="002C470A"/>
    <w:rsid w:val="002C4764"/>
    <w:rsid w:val="002C492C"/>
    <w:rsid w:val="002C4A98"/>
    <w:rsid w:val="002C4C01"/>
    <w:rsid w:val="002C4F01"/>
    <w:rsid w:val="002C4F26"/>
    <w:rsid w:val="002C50A5"/>
    <w:rsid w:val="002C5713"/>
    <w:rsid w:val="002C5A31"/>
    <w:rsid w:val="002C62DB"/>
    <w:rsid w:val="002C648C"/>
    <w:rsid w:val="002C64B4"/>
    <w:rsid w:val="002C6701"/>
    <w:rsid w:val="002C6EB2"/>
    <w:rsid w:val="002C7467"/>
    <w:rsid w:val="002C7758"/>
    <w:rsid w:val="002C7F8D"/>
    <w:rsid w:val="002D0195"/>
    <w:rsid w:val="002D0EF0"/>
    <w:rsid w:val="002D114D"/>
    <w:rsid w:val="002D1468"/>
    <w:rsid w:val="002D1476"/>
    <w:rsid w:val="002D15F0"/>
    <w:rsid w:val="002D1759"/>
    <w:rsid w:val="002D1AF8"/>
    <w:rsid w:val="002D1B4E"/>
    <w:rsid w:val="002D1D90"/>
    <w:rsid w:val="002D280F"/>
    <w:rsid w:val="002D2B62"/>
    <w:rsid w:val="002D30DE"/>
    <w:rsid w:val="002D3956"/>
    <w:rsid w:val="002D3A0C"/>
    <w:rsid w:val="002D3A7A"/>
    <w:rsid w:val="002D40CB"/>
    <w:rsid w:val="002D44C1"/>
    <w:rsid w:val="002D44E8"/>
    <w:rsid w:val="002D45C1"/>
    <w:rsid w:val="002D46E0"/>
    <w:rsid w:val="002D47B8"/>
    <w:rsid w:val="002D4B1B"/>
    <w:rsid w:val="002D4BA9"/>
    <w:rsid w:val="002D4EC3"/>
    <w:rsid w:val="002D564E"/>
    <w:rsid w:val="002D60B4"/>
    <w:rsid w:val="002D6451"/>
    <w:rsid w:val="002D681A"/>
    <w:rsid w:val="002D6AA1"/>
    <w:rsid w:val="002D6B2A"/>
    <w:rsid w:val="002D6DD2"/>
    <w:rsid w:val="002D6F69"/>
    <w:rsid w:val="002D71ED"/>
    <w:rsid w:val="002D74A0"/>
    <w:rsid w:val="002E02A5"/>
    <w:rsid w:val="002E0533"/>
    <w:rsid w:val="002E0689"/>
    <w:rsid w:val="002E076A"/>
    <w:rsid w:val="002E0BDD"/>
    <w:rsid w:val="002E0C0A"/>
    <w:rsid w:val="002E0F30"/>
    <w:rsid w:val="002E1135"/>
    <w:rsid w:val="002E125B"/>
    <w:rsid w:val="002E13B4"/>
    <w:rsid w:val="002E1421"/>
    <w:rsid w:val="002E1CF2"/>
    <w:rsid w:val="002E2098"/>
    <w:rsid w:val="002E2165"/>
    <w:rsid w:val="002E2209"/>
    <w:rsid w:val="002E22BD"/>
    <w:rsid w:val="002E232E"/>
    <w:rsid w:val="002E23D1"/>
    <w:rsid w:val="002E27C3"/>
    <w:rsid w:val="002E27C5"/>
    <w:rsid w:val="002E3033"/>
    <w:rsid w:val="002E3106"/>
    <w:rsid w:val="002E3F9F"/>
    <w:rsid w:val="002E465A"/>
    <w:rsid w:val="002E47FE"/>
    <w:rsid w:val="002E48A4"/>
    <w:rsid w:val="002E4E12"/>
    <w:rsid w:val="002E6110"/>
    <w:rsid w:val="002E62BC"/>
    <w:rsid w:val="002E6B8E"/>
    <w:rsid w:val="002E707F"/>
    <w:rsid w:val="002E746C"/>
    <w:rsid w:val="002E78CB"/>
    <w:rsid w:val="002E7AD7"/>
    <w:rsid w:val="002E7D93"/>
    <w:rsid w:val="002E7F4A"/>
    <w:rsid w:val="002F0486"/>
    <w:rsid w:val="002F0695"/>
    <w:rsid w:val="002F13C4"/>
    <w:rsid w:val="002F2335"/>
    <w:rsid w:val="002F2975"/>
    <w:rsid w:val="002F2D2C"/>
    <w:rsid w:val="002F2D79"/>
    <w:rsid w:val="002F307B"/>
    <w:rsid w:val="002F3389"/>
    <w:rsid w:val="002F33A8"/>
    <w:rsid w:val="002F40E7"/>
    <w:rsid w:val="002F4199"/>
    <w:rsid w:val="002F4499"/>
    <w:rsid w:val="002F48B5"/>
    <w:rsid w:val="002F4E45"/>
    <w:rsid w:val="002F5089"/>
    <w:rsid w:val="002F529D"/>
    <w:rsid w:val="002F5360"/>
    <w:rsid w:val="002F547D"/>
    <w:rsid w:val="002F56AE"/>
    <w:rsid w:val="002F5C75"/>
    <w:rsid w:val="002F5D1B"/>
    <w:rsid w:val="002F5F0E"/>
    <w:rsid w:val="002F6893"/>
    <w:rsid w:val="002F714C"/>
    <w:rsid w:val="002F749A"/>
    <w:rsid w:val="002F7D1A"/>
    <w:rsid w:val="003001EC"/>
    <w:rsid w:val="00300B52"/>
    <w:rsid w:val="00300E49"/>
    <w:rsid w:val="003011B7"/>
    <w:rsid w:val="003015D9"/>
    <w:rsid w:val="00301AF9"/>
    <w:rsid w:val="00301C94"/>
    <w:rsid w:val="00301FEC"/>
    <w:rsid w:val="00302569"/>
    <w:rsid w:val="0030278D"/>
    <w:rsid w:val="00302B52"/>
    <w:rsid w:val="00302CF2"/>
    <w:rsid w:val="00302E12"/>
    <w:rsid w:val="003031C2"/>
    <w:rsid w:val="00303551"/>
    <w:rsid w:val="003037ED"/>
    <w:rsid w:val="00303897"/>
    <w:rsid w:val="00303BBE"/>
    <w:rsid w:val="00304123"/>
    <w:rsid w:val="00304229"/>
    <w:rsid w:val="00304387"/>
    <w:rsid w:val="003047E2"/>
    <w:rsid w:val="00304D4F"/>
    <w:rsid w:val="00304DEA"/>
    <w:rsid w:val="00306112"/>
    <w:rsid w:val="003062AE"/>
    <w:rsid w:val="003063E6"/>
    <w:rsid w:val="00306432"/>
    <w:rsid w:val="0030643C"/>
    <w:rsid w:val="003066EF"/>
    <w:rsid w:val="0030684A"/>
    <w:rsid w:val="0030685E"/>
    <w:rsid w:val="0030717C"/>
    <w:rsid w:val="0030734E"/>
    <w:rsid w:val="0030788A"/>
    <w:rsid w:val="00307CD5"/>
    <w:rsid w:val="00307E0A"/>
    <w:rsid w:val="00310496"/>
    <w:rsid w:val="003104C9"/>
    <w:rsid w:val="003105EC"/>
    <w:rsid w:val="00310A75"/>
    <w:rsid w:val="0031141F"/>
    <w:rsid w:val="00311C68"/>
    <w:rsid w:val="00311C9C"/>
    <w:rsid w:val="003121DC"/>
    <w:rsid w:val="00312627"/>
    <w:rsid w:val="0031381B"/>
    <w:rsid w:val="00313D20"/>
    <w:rsid w:val="00313EC8"/>
    <w:rsid w:val="00313FAA"/>
    <w:rsid w:val="0031459C"/>
    <w:rsid w:val="0031514C"/>
    <w:rsid w:val="003153DE"/>
    <w:rsid w:val="003156C2"/>
    <w:rsid w:val="0031573E"/>
    <w:rsid w:val="003159F7"/>
    <w:rsid w:val="00315D66"/>
    <w:rsid w:val="0031677E"/>
    <w:rsid w:val="00316C19"/>
    <w:rsid w:val="00316E06"/>
    <w:rsid w:val="00317C31"/>
    <w:rsid w:val="003202E4"/>
    <w:rsid w:val="0032069D"/>
    <w:rsid w:val="00320C8F"/>
    <w:rsid w:val="00321A8C"/>
    <w:rsid w:val="00321CFF"/>
    <w:rsid w:val="00322286"/>
    <w:rsid w:val="00322308"/>
    <w:rsid w:val="00322A2C"/>
    <w:rsid w:val="00323092"/>
    <w:rsid w:val="00323215"/>
    <w:rsid w:val="003232D7"/>
    <w:rsid w:val="003238F2"/>
    <w:rsid w:val="00323BB5"/>
    <w:rsid w:val="00323D3A"/>
    <w:rsid w:val="00323FDC"/>
    <w:rsid w:val="0032445A"/>
    <w:rsid w:val="00324C41"/>
    <w:rsid w:val="00324E40"/>
    <w:rsid w:val="00325226"/>
    <w:rsid w:val="003256AB"/>
    <w:rsid w:val="003256BE"/>
    <w:rsid w:val="00325A1B"/>
    <w:rsid w:val="00325A28"/>
    <w:rsid w:val="0032635E"/>
    <w:rsid w:val="003263B0"/>
    <w:rsid w:val="0032656F"/>
    <w:rsid w:val="00326867"/>
    <w:rsid w:val="003276E2"/>
    <w:rsid w:val="00327DFB"/>
    <w:rsid w:val="00330EBB"/>
    <w:rsid w:val="003324B1"/>
    <w:rsid w:val="00332F09"/>
    <w:rsid w:val="00333185"/>
    <w:rsid w:val="003335B7"/>
    <w:rsid w:val="003337FB"/>
    <w:rsid w:val="003339DB"/>
    <w:rsid w:val="003341D3"/>
    <w:rsid w:val="00334450"/>
    <w:rsid w:val="003346F3"/>
    <w:rsid w:val="003349E8"/>
    <w:rsid w:val="00334CA8"/>
    <w:rsid w:val="00334D56"/>
    <w:rsid w:val="00334D8C"/>
    <w:rsid w:val="00334E79"/>
    <w:rsid w:val="00335327"/>
    <w:rsid w:val="0033572E"/>
    <w:rsid w:val="00336621"/>
    <w:rsid w:val="0033714F"/>
    <w:rsid w:val="0033743B"/>
    <w:rsid w:val="0033745C"/>
    <w:rsid w:val="0033761C"/>
    <w:rsid w:val="0034003B"/>
    <w:rsid w:val="003400E9"/>
    <w:rsid w:val="00340578"/>
    <w:rsid w:val="00340793"/>
    <w:rsid w:val="00340A0C"/>
    <w:rsid w:val="00340DA9"/>
    <w:rsid w:val="0034155F"/>
    <w:rsid w:val="003417EB"/>
    <w:rsid w:val="00341B5F"/>
    <w:rsid w:val="00341C1F"/>
    <w:rsid w:val="00341C41"/>
    <w:rsid w:val="00341D1B"/>
    <w:rsid w:val="00341E91"/>
    <w:rsid w:val="003426B1"/>
    <w:rsid w:val="003427D2"/>
    <w:rsid w:val="00342BCF"/>
    <w:rsid w:val="00342E2F"/>
    <w:rsid w:val="00342F09"/>
    <w:rsid w:val="003436EB"/>
    <w:rsid w:val="00343BA4"/>
    <w:rsid w:val="00343D2B"/>
    <w:rsid w:val="0034552E"/>
    <w:rsid w:val="003456AC"/>
    <w:rsid w:val="0034586A"/>
    <w:rsid w:val="003459BC"/>
    <w:rsid w:val="00345B2A"/>
    <w:rsid w:val="00345B90"/>
    <w:rsid w:val="00345F18"/>
    <w:rsid w:val="00346578"/>
    <w:rsid w:val="0034683E"/>
    <w:rsid w:val="0034723F"/>
    <w:rsid w:val="003475E7"/>
    <w:rsid w:val="00347830"/>
    <w:rsid w:val="00347C6A"/>
    <w:rsid w:val="00347D1B"/>
    <w:rsid w:val="003504A0"/>
    <w:rsid w:val="00350558"/>
    <w:rsid w:val="003507A1"/>
    <w:rsid w:val="003508E7"/>
    <w:rsid w:val="00350AD3"/>
    <w:rsid w:val="00350D83"/>
    <w:rsid w:val="003516E3"/>
    <w:rsid w:val="00351A0F"/>
    <w:rsid w:val="003528F9"/>
    <w:rsid w:val="00352968"/>
    <w:rsid w:val="00352E9B"/>
    <w:rsid w:val="00353215"/>
    <w:rsid w:val="00354232"/>
    <w:rsid w:val="003548AB"/>
    <w:rsid w:val="00355080"/>
    <w:rsid w:val="00355AEE"/>
    <w:rsid w:val="0035642C"/>
    <w:rsid w:val="0035644C"/>
    <w:rsid w:val="003566ED"/>
    <w:rsid w:val="00356734"/>
    <w:rsid w:val="0035680B"/>
    <w:rsid w:val="00356895"/>
    <w:rsid w:val="00356EC0"/>
    <w:rsid w:val="00357562"/>
    <w:rsid w:val="00357743"/>
    <w:rsid w:val="003577AA"/>
    <w:rsid w:val="003577C1"/>
    <w:rsid w:val="003605C3"/>
    <w:rsid w:val="00360924"/>
    <w:rsid w:val="00360EF2"/>
    <w:rsid w:val="0036139F"/>
    <w:rsid w:val="0036164E"/>
    <w:rsid w:val="003616A7"/>
    <w:rsid w:val="00361979"/>
    <w:rsid w:val="00362CE3"/>
    <w:rsid w:val="0036324E"/>
    <w:rsid w:val="0036338D"/>
    <w:rsid w:val="0036357C"/>
    <w:rsid w:val="00363D28"/>
    <w:rsid w:val="0036576A"/>
    <w:rsid w:val="003659D7"/>
    <w:rsid w:val="00365FEF"/>
    <w:rsid w:val="00366082"/>
    <w:rsid w:val="00366139"/>
    <w:rsid w:val="00366768"/>
    <w:rsid w:val="00366D0E"/>
    <w:rsid w:val="0036713E"/>
    <w:rsid w:val="00367345"/>
    <w:rsid w:val="00367897"/>
    <w:rsid w:val="003678FA"/>
    <w:rsid w:val="00367E5A"/>
    <w:rsid w:val="00370152"/>
    <w:rsid w:val="0037084F"/>
    <w:rsid w:val="00370D1B"/>
    <w:rsid w:val="00370E76"/>
    <w:rsid w:val="00370FE9"/>
    <w:rsid w:val="00370FEB"/>
    <w:rsid w:val="00371429"/>
    <w:rsid w:val="0037194D"/>
    <w:rsid w:val="00371B8A"/>
    <w:rsid w:val="0037241A"/>
    <w:rsid w:val="0037272F"/>
    <w:rsid w:val="003728FB"/>
    <w:rsid w:val="00374659"/>
    <w:rsid w:val="003747E1"/>
    <w:rsid w:val="00374C1D"/>
    <w:rsid w:val="00374D2B"/>
    <w:rsid w:val="00374FB7"/>
    <w:rsid w:val="00374FF9"/>
    <w:rsid w:val="003750A7"/>
    <w:rsid w:val="003755CB"/>
    <w:rsid w:val="00375D9E"/>
    <w:rsid w:val="0037681B"/>
    <w:rsid w:val="00376AAE"/>
    <w:rsid w:val="00376EF6"/>
    <w:rsid w:val="0037744D"/>
    <w:rsid w:val="00377452"/>
    <w:rsid w:val="00377B18"/>
    <w:rsid w:val="00377F51"/>
    <w:rsid w:val="0038000C"/>
    <w:rsid w:val="003802B4"/>
    <w:rsid w:val="00380473"/>
    <w:rsid w:val="0038095C"/>
    <w:rsid w:val="003810FA"/>
    <w:rsid w:val="003816CB"/>
    <w:rsid w:val="00381775"/>
    <w:rsid w:val="00381891"/>
    <w:rsid w:val="00381BB6"/>
    <w:rsid w:val="0038232F"/>
    <w:rsid w:val="0038245F"/>
    <w:rsid w:val="00382482"/>
    <w:rsid w:val="00382843"/>
    <w:rsid w:val="00382ACA"/>
    <w:rsid w:val="00383475"/>
    <w:rsid w:val="003835D7"/>
    <w:rsid w:val="003839AF"/>
    <w:rsid w:val="003846F2"/>
    <w:rsid w:val="00384DB6"/>
    <w:rsid w:val="00384E38"/>
    <w:rsid w:val="00384F4C"/>
    <w:rsid w:val="00385F94"/>
    <w:rsid w:val="00386BC2"/>
    <w:rsid w:val="00386C48"/>
    <w:rsid w:val="00386DF9"/>
    <w:rsid w:val="00390AC6"/>
    <w:rsid w:val="00390C7F"/>
    <w:rsid w:val="00390D6F"/>
    <w:rsid w:val="00390EAE"/>
    <w:rsid w:val="0039141B"/>
    <w:rsid w:val="003919F6"/>
    <w:rsid w:val="00391A9E"/>
    <w:rsid w:val="00391D83"/>
    <w:rsid w:val="00391D8A"/>
    <w:rsid w:val="00391E07"/>
    <w:rsid w:val="00392941"/>
    <w:rsid w:val="00392A94"/>
    <w:rsid w:val="00392D32"/>
    <w:rsid w:val="0039311C"/>
    <w:rsid w:val="0039345A"/>
    <w:rsid w:val="00393D81"/>
    <w:rsid w:val="00393D84"/>
    <w:rsid w:val="00393F8F"/>
    <w:rsid w:val="00393FCA"/>
    <w:rsid w:val="00394EA5"/>
    <w:rsid w:val="00395192"/>
    <w:rsid w:val="003955DE"/>
    <w:rsid w:val="003956B4"/>
    <w:rsid w:val="003961FD"/>
    <w:rsid w:val="0039630D"/>
    <w:rsid w:val="00396AEB"/>
    <w:rsid w:val="00396E9A"/>
    <w:rsid w:val="00396F27"/>
    <w:rsid w:val="0039701D"/>
    <w:rsid w:val="0039750D"/>
    <w:rsid w:val="00397994"/>
    <w:rsid w:val="00397A69"/>
    <w:rsid w:val="003A068F"/>
    <w:rsid w:val="003A10A9"/>
    <w:rsid w:val="003A13CC"/>
    <w:rsid w:val="003A1D96"/>
    <w:rsid w:val="003A1F5C"/>
    <w:rsid w:val="003A20F2"/>
    <w:rsid w:val="003A2C4C"/>
    <w:rsid w:val="003A35CA"/>
    <w:rsid w:val="003A39F5"/>
    <w:rsid w:val="003A3D5C"/>
    <w:rsid w:val="003A48D2"/>
    <w:rsid w:val="003A4D8D"/>
    <w:rsid w:val="003A4F6C"/>
    <w:rsid w:val="003A537F"/>
    <w:rsid w:val="003A588E"/>
    <w:rsid w:val="003A60B9"/>
    <w:rsid w:val="003A6FDC"/>
    <w:rsid w:val="003A7016"/>
    <w:rsid w:val="003A7619"/>
    <w:rsid w:val="003A786F"/>
    <w:rsid w:val="003A7C33"/>
    <w:rsid w:val="003A7E6A"/>
    <w:rsid w:val="003B03F5"/>
    <w:rsid w:val="003B0517"/>
    <w:rsid w:val="003B06BF"/>
    <w:rsid w:val="003B1320"/>
    <w:rsid w:val="003B1646"/>
    <w:rsid w:val="003B1B72"/>
    <w:rsid w:val="003B1D10"/>
    <w:rsid w:val="003B2309"/>
    <w:rsid w:val="003B2A91"/>
    <w:rsid w:val="003B3BD7"/>
    <w:rsid w:val="003B40DE"/>
    <w:rsid w:val="003B4F22"/>
    <w:rsid w:val="003B50EA"/>
    <w:rsid w:val="003B60C1"/>
    <w:rsid w:val="003B716A"/>
    <w:rsid w:val="003B7595"/>
    <w:rsid w:val="003B766E"/>
    <w:rsid w:val="003B76B0"/>
    <w:rsid w:val="003B77C5"/>
    <w:rsid w:val="003B7D8C"/>
    <w:rsid w:val="003C011D"/>
    <w:rsid w:val="003C08B5"/>
    <w:rsid w:val="003C0F2A"/>
    <w:rsid w:val="003C0F35"/>
    <w:rsid w:val="003C0F55"/>
    <w:rsid w:val="003C1AF5"/>
    <w:rsid w:val="003C1B41"/>
    <w:rsid w:val="003C1CC2"/>
    <w:rsid w:val="003C21F5"/>
    <w:rsid w:val="003C23C1"/>
    <w:rsid w:val="003C26F5"/>
    <w:rsid w:val="003C2E1F"/>
    <w:rsid w:val="003C2EF5"/>
    <w:rsid w:val="003C2F9C"/>
    <w:rsid w:val="003C31A0"/>
    <w:rsid w:val="003C3597"/>
    <w:rsid w:val="003C363E"/>
    <w:rsid w:val="003C3C63"/>
    <w:rsid w:val="003C4131"/>
    <w:rsid w:val="003C4DB8"/>
    <w:rsid w:val="003C5074"/>
    <w:rsid w:val="003C5098"/>
    <w:rsid w:val="003C5469"/>
    <w:rsid w:val="003C59E8"/>
    <w:rsid w:val="003C5A80"/>
    <w:rsid w:val="003C68A4"/>
    <w:rsid w:val="003C694A"/>
    <w:rsid w:val="003C6D18"/>
    <w:rsid w:val="003C6EE1"/>
    <w:rsid w:val="003C7032"/>
    <w:rsid w:val="003C73E3"/>
    <w:rsid w:val="003C784A"/>
    <w:rsid w:val="003C7DB2"/>
    <w:rsid w:val="003C7FF1"/>
    <w:rsid w:val="003D010D"/>
    <w:rsid w:val="003D07D0"/>
    <w:rsid w:val="003D08A3"/>
    <w:rsid w:val="003D0BE8"/>
    <w:rsid w:val="003D0DCA"/>
    <w:rsid w:val="003D1043"/>
    <w:rsid w:val="003D17CE"/>
    <w:rsid w:val="003D1F68"/>
    <w:rsid w:val="003D2012"/>
    <w:rsid w:val="003D2077"/>
    <w:rsid w:val="003D22E1"/>
    <w:rsid w:val="003D23DC"/>
    <w:rsid w:val="003D2B83"/>
    <w:rsid w:val="003D2C8E"/>
    <w:rsid w:val="003D304F"/>
    <w:rsid w:val="003D3BB1"/>
    <w:rsid w:val="003D479A"/>
    <w:rsid w:val="003D47D6"/>
    <w:rsid w:val="003D4C15"/>
    <w:rsid w:val="003D53F1"/>
    <w:rsid w:val="003D55F7"/>
    <w:rsid w:val="003D5856"/>
    <w:rsid w:val="003D5898"/>
    <w:rsid w:val="003D5CDC"/>
    <w:rsid w:val="003D5E17"/>
    <w:rsid w:val="003D5EF4"/>
    <w:rsid w:val="003D60D8"/>
    <w:rsid w:val="003D62AE"/>
    <w:rsid w:val="003D6BD6"/>
    <w:rsid w:val="003D7134"/>
    <w:rsid w:val="003D7323"/>
    <w:rsid w:val="003D73BA"/>
    <w:rsid w:val="003D7712"/>
    <w:rsid w:val="003D7D85"/>
    <w:rsid w:val="003E06E8"/>
    <w:rsid w:val="003E0BD9"/>
    <w:rsid w:val="003E0D76"/>
    <w:rsid w:val="003E12FA"/>
    <w:rsid w:val="003E1645"/>
    <w:rsid w:val="003E26A4"/>
    <w:rsid w:val="003E27FA"/>
    <w:rsid w:val="003E292D"/>
    <w:rsid w:val="003E2B0A"/>
    <w:rsid w:val="003E2C1F"/>
    <w:rsid w:val="003E3301"/>
    <w:rsid w:val="003E3946"/>
    <w:rsid w:val="003E3A23"/>
    <w:rsid w:val="003E3B69"/>
    <w:rsid w:val="003E3CE5"/>
    <w:rsid w:val="003E446C"/>
    <w:rsid w:val="003E4AE7"/>
    <w:rsid w:val="003E4EAD"/>
    <w:rsid w:val="003E501B"/>
    <w:rsid w:val="003E5734"/>
    <w:rsid w:val="003E59EA"/>
    <w:rsid w:val="003E5D11"/>
    <w:rsid w:val="003E60ED"/>
    <w:rsid w:val="003E669B"/>
    <w:rsid w:val="003E6941"/>
    <w:rsid w:val="003E6D87"/>
    <w:rsid w:val="003E761E"/>
    <w:rsid w:val="003E7B24"/>
    <w:rsid w:val="003E7F19"/>
    <w:rsid w:val="003F01EA"/>
    <w:rsid w:val="003F02D9"/>
    <w:rsid w:val="003F050A"/>
    <w:rsid w:val="003F055E"/>
    <w:rsid w:val="003F0661"/>
    <w:rsid w:val="003F09AD"/>
    <w:rsid w:val="003F0CE5"/>
    <w:rsid w:val="003F0F65"/>
    <w:rsid w:val="003F1434"/>
    <w:rsid w:val="003F1596"/>
    <w:rsid w:val="003F169E"/>
    <w:rsid w:val="003F1F85"/>
    <w:rsid w:val="003F290B"/>
    <w:rsid w:val="003F2FAA"/>
    <w:rsid w:val="003F31AF"/>
    <w:rsid w:val="003F3AB4"/>
    <w:rsid w:val="003F3C3A"/>
    <w:rsid w:val="003F3ECE"/>
    <w:rsid w:val="003F4343"/>
    <w:rsid w:val="003F5A8E"/>
    <w:rsid w:val="003F5C70"/>
    <w:rsid w:val="003F5D56"/>
    <w:rsid w:val="003F6124"/>
    <w:rsid w:val="003F625D"/>
    <w:rsid w:val="003F6392"/>
    <w:rsid w:val="003F6497"/>
    <w:rsid w:val="003F6509"/>
    <w:rsid w:val="003F6746"/>
    <w:rsid w:val="003F6795"/>
    <w:rsid w:val="003F67C4"/>
    <w:rsid w:val="003F6971"/>
    <w:rsid w:val="003F6B32"/>
    <w:rsid w:val="003F6FB3"/>
    <w:rsid w:val="003F6FDB"/>
    <w:rsid w:val="003F75F7"/>
    <w:rsid w:val="003F7A2B"/>
    <w:rsid w:val="003F7B64"/>
    <w:rsid w:val="00400480"/>
    <w:rsid w:val="00400B5F"/>
    <w:rsid w:val="00400CFE"/>
    <w:rsid w:val="00400D73"/>
    <w:rsid w:val="0040181E"/>
    <w:rsid w:val="00401CA0"/>
    <w:rsid w:val="00401E6F"/>
    <w:rsid w:val="004025E5"/>
    <w:rsid w:val="00402893"/>
    <w:rsid w:val="0040320C"/>
    <w:rsid w:val="0040343D"/>
    <w:rsid w:val="00403A6D"/>
    <w:rsid w:val="00403F84"/>
    <w:rsid w:val="00404025"/>
    <w:rsid w:val="004040D3"/>
    <w:rsid w:val="00404A67"/>
    <w:rsid w:val="00404CEB"/>
    <w:rsid w:val="00404DCF"/>
    <w:rsid w:val="004054E6"/>
    <w:rsid w:val="004055A0"/>
    <w:rsid w:val="004056CF"/>
    <w:rsid w:val="004066C5"/>
    <w:rsid w:val="00406859"/>
    <w:rsid w:val="00406B08"/>
    <w:rsid w:val="004070FF"/>
    <w:rsid w:val="00407280"/>
    <w:rsid w:val="00407A37"/>
    <w:rsid w:val="00407C65"/>
    <w:rsid w:val="00410156"/>
    <w:rsid w:val="00410582"/>
    <w:rsid w:val="00410818"/>
    <w:rsid w:val="004108CD"/>
    <w:rsid w:val="004110DF"/>
    <w:rsid w:val="0041179B"/>
    <w:rsid w:val="00411B17"/>
    <w:rsid w:val="00412757"/>
    <w:rsid w:val="0041275A"/>
    <w:rsid w:val="0041296D"/>
    <w:rsid w:val="00412CE5"/>
    <w:rsid w:val="00413636"/>
    <w:rsid w:val="00413BDD"/>
    <w:rsid w:val="00413D90"/>
    <w:rsid w:val="00414017"/>
    <w:rsid w:val="004143CE"/>
    <w:rsid w:val="0041495F"/>
    <w:rsid w:val="004155B2"/>
    <w:rsid w:val="004157BB"/>
    <w:rsid w:val="00416119"/>
    <w:rsid w:val="00416338"/>
    <w:rsid w:val="004169B2"/>
    <w:rsid w:val="004170DA"/>
    <w:rsid w:val="00417A25"/>
    <w:rsid w:val="00420011"/>
    <w:rsid w:val="004200AC"/>
    <w:rsid w:val="004203D0"/>
    <w:rsid w:val="00420689"/>
    <w:rsid w:val="004207B3"/>
    <w:rsid w:val="00420ED1"/>
    <w:rsid w:val="004214AC"/>
    <w:rsid w:val="00422047"/>
    <w:rsid w:val="00422124"/>
    <w:rsid w:val="00422B24"/>
    <w:rsid w:val="00422C3B"/>
    <w:rsid w:val="00422E2B"/>
    <w:rsid w:val="00422FDD"/>
    <w:rsid w:val="00423326"/>
    <w:rsid w:val="004233B6"/>
    <w:rsid w:val="00424199"/>
    <w:rsid w:val="00424B60"/>
    <w:rsid w:val="00424CB2"/>
    <w:rsid w:val="00424CE3"/>
    <w:rsid w:val="00424E0C"/>
    <w:rsid w:val="00425658"/>
    <w:rsid w:val="00425C8E"/>
    <w:rsid w:val="00426281"/>
    <w:rsid w:val="00426649"/>
    <w:rsid w:val="0042691D"/>
    <w:rsid w:val="00426B11"/>
    <w:rsid w:val="00426BB7"/>
    <w:rsid w:val="00426DA2"/>
    <w:rsid w:val="00426F6F"/>
    <w:rsid w:val="004271EB"/>
    <w:rsid w:val="00427A2B"/>
    <w:rsid w:val="0043034E"/>
    <w:rsid w:val="004303B5"/>
    <w:rsid w:val="0043041C"/>
    <w:rsid w:val="0043082F"/>
    <w:rsid w:val="004308BE"/>
    <w:rsid w:val="004311A5"/>
    <w:rsid w:val="0043130B"/>
    <w:rsid w:val="0043143E"/>
    <w:rsid w:val="004317B8"/>
    <w:rsid w:val="004317F6"/>
    <w:rsid w:val="00431A25"/>
    <w:rsid w:val="00431B89"/>
    <w:rsid w:val="00431C90"/>
    <w:rsid w:val="00431CFD"/>
    <w:rsid w:val="00431D5F"/>
    <w:rsid w:val="0043237C"/>
    <w:rsid w:val="004324C3"/>
    <w:rsid w:val="004324CD"/>
    <w:rsid w:val="004324D8"/>
    <w:rsid w:val="00433797"/>
    <w:rsid w:val="00435081"/>
    <w:rsid w:val="004353A2"/>
    <w:rsid w:val="00435ED8"/>
    <w:rsid w:val="00436413"/>
    <w:rsid w:val="00436459"/>
    <w:rsid w:val="00436710"/>
    <w:rsid w:val="00436BA1"/>
    <w:rsid w:val="00436C6C"/>
    <w:rsid w:val="004375DF"/>
    <w:rsid w:val="00437C5E"/>
    <w:rsid w:val="00440751"/>
    <w:rsid w:val="00440D1C"/>
    <w:rsid w:val="00440DD4"/>
    <w:rsid w:val="00441488"/>
    <w:rsid w:val="00441561"/>
    <w:rsid w:val="00441A59"/>
    <w:rsid w:val="00441A9E"/>
    <w:rsid w:val="00441B00"/>
    <w:rsid w:val="00441B03"/>
    <w:rsid w:val="00441B2C"/>
    <w:rsid w:val="00441C97"/>
    <w:rsid w:val="0044223B"/>
    <w:rsid w:val="00442508"/>
    <w:rsid w:val="004426C0"/>
    <w:rsid w:val="004430D2"/>
    <w:rsid w:val="00443179"/>
    <w:rsid w:val="00443BF5"/>
    <w:rsid w:val="0044407E"/>
    <w:rsid w:val="004440A9"/>
    <w:rsid w:val="0044432D"/>
    <w:rsid w:val="004444B8"/>
    <w:rsid w:val="00444834"/>
    <w:rsid w:val="004449DA"/>
    <w:rsid w:val="00444E28"/>
    <w:rsid w:val="00445389"/>
    <w:rsid w:val="0044589C"/>
    <w:rsid w:val="004458EB"/>
    <w:rsid w:val="00445953"/>
    <w:rsid w:val="00445C90"/>
    <w:rsid w:val="0044606D"/>
    <w:rsid w:val="0044610B"/>
    <w:rsid w:val="00446572"/>
    <w:rsid w:val="00447AE3"/>
    <w:rsid w:val="00450387"/>
    <w:rsid w:val="00450ADA"/>
    <w:rsid w:val="004510A5"/>
    <w:rsid w:val="0045161D"/>
    <w:rsid w:val="00451B11"/>
    <w:rsid w:val="004527B3"/>
    <w:rsid w:val="00452F8B"/>
    <w:rsid w:val="00453783"/>
    <w:rsid w:val="00453B7D"/>
    <w:rsid w:val="00454251"/>
    <w:rsid w:val="004542D8"/>
    <w:rsid w:val="00454346"/>
    <w:rsid w:val="00454AA2"/>
    <w:rsid w:val="0045534B"/>
    <w:rsid w:val="00456045"/>
    <w:rsid w:val="0045686E"/>
    <w:rsid w:val="00456CE9"/>
    <w:rsid w:val="00456D52"/>
    <w:rsid w:val="00456E6E"/>
    <w:rsid w:val="0045787E"/>
    <w:rsid w:val="00457AF8"/>
    <w:rsid w:val="00457CD0"/>
    <w:rsid w:val="00457E06"/>
    <w:rsid w:val="0046078F"/>
    <w:rsid w:val="0046110D"/>
    <w:rsid w:val="004613A3"/>
    <w:rsid w:val="004620CC"/>
    <w:rsid w:val="00462114"/>
    <w:rsid w:val="004624EE"/>
    <w:rsid w:val="00462CA4"/>
    <w:rsid w:val="00463060"/>
    <w:rsid w:val="0046321B"/>
    <w:rsid w:val="0046341F"/>
    <w:rsid w:val="004635C6"/>
    <w:rsid w:val="00463A5D"/>
    <w:rsid w:val="00463A7D"/>
    <w:rsid w:val="00463BD3"/>
    <w:rsid w:val="00464038"/>
    <w:rsid w:val="004644F0"/>
    <w:rsid w:val="00464CA4"/>
    <w:rsid w:val="00464E29"/>
    <w:rsid w:val="00464FF7"/>
    <w:rsid w:val="004659F1"/>
    <w:rsid w:val="00466202"/>
    <w:rsid w:val="0046624A"/>
    <w:rsid w:val="00466397"/>
    <w:rsid w:val="004668D3"/>
    <w:rsid w:val="004669FC"/>
    <w:rsid w:val="00466B61"/>
    <w:rsid w:val="004670B8"/>
    <w:rsid w:val="004671DD"/>
    <w:rsid w:val="004672DB"/>
    <w:rsid w:val="00467317"/>
    <w:rsid w:val="00470237"/>
    <w:rsid w:val="00470748"/>
    <w:rsid w:val="00470E60"/>
    <w:rsid w:val="00471010"/>
    <w:rsid w:val="00471346"/>
    <w:rsid w:val="004718BF"/>
    <w:rsid w:val="00471B92"/>
    <w:rsid w:val="0047222A"/>
    <w:rsid w:val="004723A8"/>
    <w:rsid w:val="004725A1"/>
    <w:rsid w:val="00472D3A"/>
    <w:rsid w:val="00472E66"/>
    <w:rsid w:val="00472F3B"/>
    <w:rsid w:val="00473055"/>
    <w:rsid w:val="0047305B"/>
    <w:rsid w:val="004734BD"/>
    <w:rsid w:val="0047357D"/>
    <w:rsid w:val="00473C1F"/>
    <w:rsid w:val="004747DA"/>
    <w:rsid w:val="00474C82"/>
    <w:rsid w:val="00474D51"/>
    <w:rsid w:val="00475668"/>
    <w:rsid w:val="00475EFC"/>
    <w:rsid w:val="0047664E"/>
    <w:rsid w:val="00476AC1"/>
    <w:rsid w:val="00476AD3"/>
    <w:rsid w:val="0047722C"/>
    <w:rsid w:val="0047775C"/>
    <w:rsid w:val="00477D3F"/>
    <w:rsid w:val="00477E9B"/>
    <w:rsid w:val="00480827"/>
    <w:rsid w:val="00480856"/>
    <w:rsid w:val="00480AC8"/>
    <w:rsid w:val="004810A0"/>
    <w:rsid w:val="0048181F"/>
    <w:rsid w:val="0048196C"/>
    <w:rsid w:val="00482132"/>
    <w:rsid w:val="00482430"/>
    <w:rsid w:val="00482458"/>
    <w:rsid w:val="0048261E"/>
    <w:rsid w:val="00482E65"/>
    <w:rsid w:val="00482ED8"/>
    <w:rsid w:val="00483583"/>
    <w:rsid w:val="00483ACB"/>
    <w:rsid w:val="00483FC3"/>
    <w:rsid w:val="00484400"/>
    <w:rsid w:val="00484545"/>
    <w:rsid w:val="00484938"/>
    <w:rsid w:val="00484974"/>
    <w:rsid w:val="004849A3"/>
    <w:rsid w:val="0048504D"/>
    <w:rsid w:val="004851CE"/>
    <w:rsid w:val="004852AB"/>
    <w:rsid w:val="0048534A"/>
    <w:rsid w:val="00485A37"/>
    <w:rsid w:val="00485F27"/>
    <w:rsid w:val="00485F56"/>
    <w:rsid w:val="004865AD"/>
    <w:rsid w:val="0048679A"/>
    <w:rsid w:val="00486812"/>
    <w:rsid w:val="00486E05"/>
    <w:rsid w:val="0048784F"/>
    <w:rsid w:val="004879F6"/>
    <w:rsid w:val="00487FCD"/>
    <w:rsid w:val="00490AD9"/>
    <w:rsid w:val="00490B0A"/>
    <w:rsid w:val="00490CD8"/>
    <w:rsid w:val="00490CEB"/>
    <w:rsid w:val="00490FF2"/>
    <w:rsid w:val="004916DA"/>
    <w:rsid w:val="00491B94"/>
    <w:rsid w:val="00491EB7"/>
    <w:rsid w:val="00491FCF"/>
    <w:rsid w:val="004920DB"/>
    <w:rsid w:val="00492548"/>
    <w:rsid w:val="004928EB"/>
    <w:rsid w:val="004932EC"/>
    <w:rsid w:val="0049452A"/>
    <w:rsid w:val="00494A45"/>
    <w:rsid w:val="00494B20"/>
    <w:rsid w:val="00494EC5"/>
    <w:rsid w:val="004953C5"/>
    <w:rsid w:val="00495614"/>
    <w:rsid w:val="004957E7"/>
    <w:rsid w:val="0049583B"/>
    <w:rsid w:val="00495DA7"/>
    <w:rsid w:val="00495F9B"/>
    <w:rsid w:val="004961AA"/>
    <w:rsid w:val="0049624C"/>
    <w:rsid w:val="004964A2"/>
    <w:rsid w:val="004964BC"/>
    <w:rsid w:val="00496B36"/>
    <w:rsid w:val="00496EC0"/>
    <w:rsid w:val="00497481"/>
    <w:rsid w:val="004975B1"/>
    <w:rsid w:val="00497AD9"/>
    <w:rsid w:val="00497E9D"/>
    <w:rsid w:val="004A0069"/>
    <w:rsid w:val="004A0325"/>
    <w:rsid w:val="004A067B"/>
    <w:rsid w:val="004A0B62"/>
    <w:rsid w:val="004A0E2C"/>
    <w:rsid w:val="004A1562"/>
    <w:rsid w:val="004A15C8"/>
    <w:rsid w:val="004A2191"/>
    <w:rsid w:val="004A29FE"/>
    <w:rsid w:val="004A2CBA"/>
    <w:rsid w:val="004A306F"/>
    <w:rsid w:val="004A3516"/>
    <w:rsid w:val="004A364A"/>
    <w:rsid w:val="004A3A27"/>
    <w:rsid w:val="004A3FA5"/>
    <w:rsid w:val="004A455E"/>
    <w:rsid w:val="004A466E"/>
    <w:rsid w:val="004A4C61"/>
    <w:rsid w:val="004A4C62"/>
    <w:rsid w:val="004A548C"/>
    <w:rsid w:val="004A548D"/>
    <w:rsid w:val="004A565E"/>
    <w:rsid w:val="004A5D61"/>
    <w:rsid w:val="004A5EC0"/>
    <w:rsid w:val="004A6360"/>
    <w:rsid w:val="004A64D3"/>
    <w:rsid w:val="004A683E"/>
    <w:rsid w:val="004A7219"/>
    <w:rsid w:val="004A72DB"/>
    <w:rsid w:val="004A7786"/>
    <w:rsid w:val="004A78D7"/>
    <w:rsid w:val="004A7B26"/>
    <w:rsid w:val="004B090F"/>
    <w:rsid w:val="004B0A91"/>
    <w:rsid w:val="004B336E"/>
    <w:rsid w:val="004B34B9"/>
    <w:rsid w:val="004B3A34"/>
    <w:rsid w:val="004B4144"/>
    <w:rsid w:val="004B443A"/>
    <w:rsid w:val="004B4587"/>
    <w:rsid w:val="004B4643"/>
    <w:rsid w:val="004B48F5"/>
    <w:rsid w:val="004B4A1D"/>
    <w:rsid w:val="004B4EBE"/>
    <w:rsid w:val="004B4F37"/>
    <w:rsid w:val="004B518D"/>
    <w:rsid w:val="004B58AD"/>
    <w:rsid w:val="004B6112"/>
    <w:rsid w:val="004B73EA"/>
    <w:rsid w:val="004B7473"/>
    <w:rsid w:val="004B770B"/>
    <w:rsid w:val="004B7D05"/>
    <w:rsid w:val="004B7EDB"/>
    <w:rsid w:val="004C04B0"/>
    <w:rsid w:val="004C0924"/>
    <w:rsid w:val="004C0F48"/>
    <w:rsid w:val="004C24E6"/>
    <w:rsid w:val="004C25A8"/>
    <w:rsid w:val="004C2822"/>
    <w:rsid w:val="004C2B5E"/>
    <w:rsid w:val="004C2C2E"/>
    <w:rsid w:val="004C2D66"/>
    <w:rsid w:val="004C3780"/>
    <w:rsid w:val="004C44FD"/>
    <w:rsid w:val="004C4682"/>
    <w:rsid w:val="004C4962"/>
    <w:rsid w:val="004C4DD1"/>
    <w:rsid w:val="004C57EC"/>
    <w:rsid w:val="004C6197"/>
    <w:rsid w:val="004C620F"/>
    <w:rsid w:val="004C63E7"/>
    <w:rsid w:val="004C6425"/>
    <w:rsid w:val="004C71B8"/>
    <w:rsid w:val="004C74B5"/>
    <w:rsid w:val="004C7B8F"/>
    <w:rsid w:val="004C7D91"/>
    <w:rsid w:val="004C7FAF"/>
    <w:rsid w:val="004D025F"/>
    <w:rsid w:val="004D04DE"/>
    <w:rsid w:val="004D0CC4"/>
    <w:rsid w:val="004D1794"/>
    <w:rsid w:val="004D1A7E"/>
    <w:rsid w:val="004D1BDF"/>
    <w:rsid w:val="004D1E02"/>
    <w:rsid w:val="004D1ED4"/>
    <w:rsid w:val="004D226C"/>
    <w:rsid w:val="004D23E9"/>
    <w:rsid w:val="004D2DE3"/>
    <w:rsid w:val="004D3425"/>
    <w:rsid w:val="004D3441"/>
    <w:rsid w:val="004D357B"/>
    <w:rsid w:val="004D3919"/>
    <w:rsid w:val="004D3A75"/>
    <w:rsid w:val="004D3D3C"/>
    <w:rsid w:val="004D422F"/>
    <w:rsid w:val="004D4932"/>
    <w:rsid w:val="004D49C5"/>
    <w:rsid w:val="004D5B11"/>
    <w:rsid w:val="004D5B50"/>
    <w:rsid w:val="004D5D4E"/>
    <w:rsid w:val="004D630F"/>
    <w:rsid w:val="004D67A9"/>
    <w:rsid w:val="004D6FBD"/>
    <w:rsid w:val="004D720A"/>
    <w:rsid w:val="004D734E"/>
    <w:rsid w:val="004D7585"/>
    <w:rsid w:val="004D7FF4"/>
    <w:rsid w:val="004E02F1"/>
    <w:rsid w:val="004E048E"/>
    <w:rsid w:val="004E075D"/>
    <w:rsid w:val="004E0B72"/>
    <w:rsid w:val="004E1DE6"/>
    <w:rsid w:val="004E1DF4"/>
    <w:rsid w:val="004E2352"/>
    <w:rsid w:val="004E26C0"/>
    <w:rsid w:val="004E2A51"/>
    <w:rsid w:val="004E2C57"/>
    <w:rsid w:val="004E37E3"/>
    <w:rsid w:val="004E37E8"/>
    <w:rsid w:val="004E39B1"/>
    <w:rsid w:val="004E42D4"/>
    <w:rsid w:val="004E4705"/>
    <w:rsid w:val="004E4796"/>
    <w:rsid w:val="004E4F56"/>
    <w:rsid w:val="004E549A"/>
    <w:rsid w:val="004E59B7"/>
    <w:rsid w:val="004E6D47"/>
    <w:rsid w:val="004E6FED"/>
    <w:rsid w:val="004E7092"/>
    <w:rsid w:val="004E714A"/>
    <w:rsid w:val="004E78D0"/>
    <w:rsid w:val="004E7B05"/>
    <w:rsid w:val="004E7F8D"/>
    <w:rsid w:val="004F0413"/>
    <w:rsid w:val="004F0460"/>
    <w:rsid w:val="004F0E89"/>
    <w:rsid w:val="004F122C"/>
    <w:rsid w:val="004F1AED"/>
    <w:rsid w:val="004F1F69"/>
    <w:rsid w:val="004F2D4D"/>
    <w:rsid w:val="004F3796"/>
    <w:rsid w:val="004F3B3C"/>
    <w:rsid w:val="004F40F5"/>
    <w:rsid w:val="004F4B61"/>
    <w:rsid w:val="004F4BF6"/>
    <w:rsid w:val="004F4CAC"/>
    <w:rsid w:val="004F501A"/>
    <w:rsid w:val="004F54F9"/>
    <w:rsid w:val="004F58C2"/>
    <w:rsid w:val="004F602A"/>
    <w:rsid w:val="004F60F2"/>
    <w:rsid w:val="004F671D"/>
    <w:rsid w:val="004F7552"/>
    <w:rsid w:val="004F7957"/>
    <w:rsid w:val="004F7E1A"/>
    <w:rsid w:val="0050019F"/>
    <w:rsid w:val="00500D02"/>
    <w:rsid w:val="00501533"/>
    <w:rsid w:val="00501698"/>
    <w:rsid w:val="005023B6"/>
    <w:rsid w:val="00502599"/>
    <w:rsid w:val="00502D63"/>
    <w:rsid w:val="00502D6A"/>
    <w:rsid w:val="00503328"/>
    <w:rsid w:val="00503D0C"/>
    <w:rsid w:val="00504A01"/>
    <w:rsid w:val="00504B1A"/>
    <w:rsid w:val="00504DDD"/>
    <w:rsid w:val="00504E92"/>
    <w:rsid w:val="0050528D"/>
    <w:rsid w:val="00505455"/>
    <w:rsid w:val="005055DE"/>
    <w:rsid w:val="00505A84"/>
    <w:rsid w:val="00505FA1"/>
    <w:rsid w:val="00506405"/>
    <w:rsid w:val="005068E9"/>
    <w:rsid w:val="005069A5"/>
    <w:rsid w:val="0050703F"/>
    <w:rsid w:val="0050710F"/>
    <w:rsid w:val="0050727C"/>
    <w:rsid w:val="00507412"/>
    <w:rsid w:val="0050750E"/>
    <w:rsid w:val="005076AB"/>
    <w:rsid w:val="00507DFB"/>
    <w:rsid w:val="00511316"/>
    <w:rsid w:val="005118EE"/>
    <w:rsid w:val="0051251C"/>
    <w:rsid w:val="0051290B"/>
    <w:rsid w:val="005129FA"/>
    <w:rsid w:val="005132B0"/>
    <w:rsid w:val="005133C9"/>
    <w:rsid w:val="005135DE"/>
    <w:rsid w:val="00513A0E"/>
    <w:rsid w:val="00514E3A"/>
    <w:rsid w:val="00515060"/>
    <w:rsid w:val="005152AC"/>
    <w:rsid w:val="00515DBB"/>
    <w:rsid w:val="00515E87"/>
    <w:rsid w:val="00516273"/>
    <w:rsid w:val="005165EF"/>
    <w:rsid w:val="0051685D"/>
    <w:rsid w:val="00516960"/>
    <w:rsid w:val="0051712E"/>
    <w:rsid w:val="005173F5"/>
    <w:rsid w:val="005176B4"/>
    <w:rsid w:val="00517C75"/>
    <w:rsid w:val="00517DAC"/>
    <w:rsid w:val="0052001D"/>
    <w:rsid w:val="00520CEA"/>
    <w:rsid w:val="0052175E"/>
    <w:rsid w:val="00521850"/>
    <w:rsid w:val="0052281E"/>
    <w:rsid w:val="00522A78"/>
    <w:rsid w:val="00522AA3"/>
    <w:rsid w:val="00522F09"/>
    <w:rsid w:val="00523AF9"/>
    <w:rsid w:val="00523E25"/>
    <w:rsid w:val="00524424"/>
    <w:rsid w:val="00524851"/>
    <w:rsid w:val="00524A51"/>
    <w:rsid w:val="00524AF6"/>
    <w:rsid w:val="00524DF7"/>
    <w:rsid w:val="00524F73"/>
    <w:rsid w:val="00525FCC"/>
    <w:rsid w:val="0052653F"/>
    <w:rsid w:val="005267F4"/>
    <w:rsid w:val="0052726E"/>
    <w:rsid w:val="00527AAD"/>
    <w:rsid w:val="00527CD4"/>
    <w:rsid w:val="00527EA9"/>
    <w:rsid w:val="00530933"/>
    <w:rsid w:val="00530B3B"/>
    <w:rsid w:val="00530FF7"/>
    <w:rsid w:val="005311BA"/>
    <w:rsid w:val="00531E7E"/>
    <w:rsid w:val="0053219E"/>
    <w:rsid w:val="005322B8"/>
    <w:rsid w:val="0053244B"/>
    <w:rsid w:val="00532622"/>
    <w:rsid w:val="00532769"/>
    <w:rsid w:val="00532852"/>
    <w:rsid w:val="00533234"/>
    <w:rsid w:val="00533CC0"/>
    <w:rsid w:val="00533FBA"/>
    <w:rsid w:val="00533FFA"/>
    <w:rsid w:val="00534501"/>
    <w:rsid w:val="005346D0"/>
    <w:rsid w:val="005349FB"/>
    <w:rsid w:val="00534ACF"/>
    <w:rsid w:val="00535BC0"/>
    <w:rsid w:val="00535D88"/>
    <w:rsid w:val="00535FA7"/>
    <w:rsid w:val="005360E8"/>
    <w:rsid w:val="00536229"/>
    <w:rsid w:val="00536554"/>
    <w:rsid w:val="005367E9"/>
    <w:rsid w:val="00536B69"/>
    <w:rsid w:val="005373C0"/>
    <w:rsid w:val="005377CA"/>
    <w:rsid w:val="005379A1"/>
    <w:rsid w:val="005379B0"/>
    <w:rsid w:val="005379E7"/>
    <w:rsid w:val="005400E5"/>
    <w:rsid w:val="00540275"/>
    <w:rsid w:val="00540F82"/>
    <w:rsid w:val="00541145"/>
    <w:rsid w:val="00541543"/>
    <w:rsid w:val="00541642"/>
    <w:rsid w:val="005418FE"/>
    <w:rsid w:val="00541ED0"/>
    <w:rsid w:val="005423BC"/>
    <w:rsid w:val="00542C97"/>
    <w:rsid w:val="0054336F"/>
    <w:rsid w:val="00543A55"/>
    <w:rsid w:val="00543DB1"/>
    <w:rsid w:val="005445A3"/>
    <w:rsid w:val="005447AE"/>
    <w:rsid w:val="00544855"/>
    <w:rsid w:val="00544A70"/>
    <w:rsid w:val="00544C37"/>
    <w:rsid w:val="00545802"/>
    <w:rsid w:val="0054589F"/>
    <w:rsid w:val="00545C3B"/>
    <w:rsid w:val="00545C43"/>
    <w:rsid w:val="00546133"/>
    <w:rsid w:val="0054640A"/>
    <w:rsid w:val="005465A3"/>
    <w:rsid w:val="00546737"/>
    <w:rsid w:val="00546A78"/>
    <w:rsid w:val="005471FE"/>
    <w:rsid w:val="005472E5"/>
    <w:rsid w:val="00547E5F"/>
    <w:rsid w:val="005501FB"/>
    <w:rsid w:val="00550266"/>
    <w:rsid w:val="0055061F"/>
    <w:rsid w:val="0055096A"/>
    <w:rsid w:val="005509D4"/>
    <w:rsid w:val="00552424"/>
    <w:rsid w:val="00552526"/>
    <w:rsid w:val="00552AD8"/>
    <w:rsid w:val="00553759"/>
    <w:rsid w:val="005539E7"/>
    <w:rsid w:val="00553A36"/>
    <w:rsid w:val="0055410F"/>
    <w:rsid w:val="00554615"/>
    <w:rsid w:val="005546D2"/>
    <w:rsid w:val="005546E2"/>
    <w:rsid w:val="005548AF"/>
    <w:rsid w:val="00554CDA"/>
    <w:rsid w:val="00555075"/>
    <w:rsid w:val="00555088"/>
    <w:rsid w:val="0055536B"/>
    <w:rsid w:val="00555985"/>
    <w:rsid w:val="005559CA"/>
    <w:rsid w:val="005559D0"/>
    <w:rsid w:val="00555B8D"/>
    <w:rsid w:val="00555DE2"/>
    <w:rsid w:val="00555E1E"/>
    <w:rsid w:val="00555F39"/>
    <w:rsid w:val="00556072"/>
    <w:rsid w:val="005560BF"/>
    <w:rsid w:val="00556AA1"/>
    <w:rsid w:val="00557013"/>
    <w:rsid w:val="00557B44"/>
    <w:rsid w:val="00557BBC"/>
    <w:rsid w:val="0056019D"/>
    <w:rsid w:val="0056143A"/>
    <w:rsid w:val="00561595"/>
    <w:rsid w:val="00561738"/>
    <w:rsid w:val="00561898"/>
    <w:rsid w:val="00561A00"/>
    <w:rsid w:val="00561D6D"/>
    <w:rsid w:val="00561E90"/>
    <w:rsid w:val="00561EE4"/>
    <w:rsid w:val="00561FA3"/>
    <w:rsid w:val="00562498"/>
    <w:rsid w:val="005626D9"/>
    <w:rsid w:val="00562B8E"/>
    <w:rsid w:val="0056341B"/>
    <w:rsid w:val="005637F4"/>
    <w:rsid w:val="005638AA"/>
    <w:rsid w:val="005639BA"/>
    <w:rsid w:val="00563B81"/>
    <w:rsid w:val="00563C9C"/>
    <w:rsid w:val="005645BC"/>
    <w:rsid w:val="005656A6"/>
    <w:rsid w:val="00565B3F"/>
    <w:rsid w:val="00566055"/>
    <w:rsid w:val="005663B2"/>
    <w:rsid w:val="00566FAF"/>
    <w:rsid w:val="00567661"/>
    <w:rsid w:val="00567FCE"/>
    <w:rsid w:val="005701E4"/>
    <w:rsid w:val="0057063E"/>
    <w:rsid w:val="005708F7"/>
    <w:rsid w:val="00570D17"/>
    <w:rsid w:val="00570D2E"/>
    <w:rsid w:val="0057104E"/>
    <w:rsid w:val="0057120D"/>
    <w:rsid w:val="005716EF"/>
    <w:rsid w:val="00571B86"/>
    <w:rsid w:val="0057266B"/>
    <w:rsid w:val="00573047"/>
    <w:rsid w:val="00573186"/>
    <w:rsid w:val="00573229"/>
    <w:rsid w:val="00573755"/>
    <w:rsid w:val="00573E1C"/>
    <w:rsid w:val="00573FE7"/>
    <w:rsid w:val="0057448D"/>
    <w:rsid w:val="005744D3"/>
    <w:rsid w:val="00575449"/>
    <w:rsid w:val="0057545F"/>
    <w:rsid w:val="0057593C"/>
    <w:rsid w:val="00575BD1"/>
    <w:rsid w:val="005761FE"/>
    <w:rsid w:val="005773AE"/>
    <w:rsid w:val="005774C5"/>
    <w:rsid w:val="00577AB7"/>
    <w:rsid w:val="0058008D"/>
    <w:rsid w:val="00580194"/>
    <w:rsid w:val="0058026C"/>
    <w:rsid w:val="005805B0"/>
    <w:rsid w:val="00580801"/>
    <w:rsid w:val="005809E1"/>
    <w:rsid w:val="00580C8B"/>
    <w:rsid w:val="005815EC"/>
    <w:rsid w:val="005816B0"/>
    <w:rsid w:val="00581F38"/>
    <w:rsid w:val="00581F9A"/>
    <w:rsid w:val="0058212B"/>
    <w:rsid w:val="00583663"/>
    <w:rsid w:val="00583784"/>
    <w:rsid w:val="00584189"/>
    <w:rsid w:val="00584796"/>
    <w:rsid w:val="005849C5"/>
    <w:rsid w:val="0058580B"/>
    <w:rsid w:val="00585C38"/>
    <w:rsid w:val="00585E91"/>
    <w:rsid w:val="005860B1"/>
    <w:rsid w:val="00586348"/>
    <w:rsid w:val="00586901"/>
    <w:rsid w:val="00586957"/>
    <w:rsid w:val="00586B84"/>
    <w:rsid w:val="0058749B"/>
    <w:rsid w:val="00587E6B"/>
    <w:rsid w:val="00590890"/>
    <w:rsid w:val="005911A7"/>
    <w:rsid w:val="00591446"/>
    <w:rsid w:val="00591CE9"/>
    <w:rsid w:val="00591D5A"/>
    <w:rsid w:val="0059218C"/>
    <w:rsid w:val="00592542"/>
    <w:rsid w:val="00592932"/>
    <w:rsid w:val="00592B3D"/>
    <w:rsid w:val="00593980"/>
    <w:rsid w:val="00593A0F"/>
    <w:rsid w:val="00593A2A"/>
    <w:rsid w:val="0059427F"/>
    <w:rsid w:val="005950B6"/>
    <w:rsid w:val="00595888"/>
    <w:rsid w:val="00595915"/>
    <w:rsid w:val="00596081"/>
    <w:rsid w:val="0059657F"/>
    <w:rsid w:val="005965F4"/>
    <w:rsid w:val="005967FB"/>
    <w:rsid w:val="00596D9F"/>
    <w:rsid w:val="005976EB"/>
    <w:rsid w:val="00597D0F"/>
    <w:rsid w:val="005A0540"/>
    <w:rsid w:val="005A05BD"/>
    <w:rsid w:val="005A08A0"/>
    <w:rsid w:val="005A0A41"/>
    <w:rsid w:val="005A0C46"/>
    <w:rsid w:val="005A0E63"/>
    <w:rsid w:val="005A116E"/>
    <w:rsid w:val="005A1437"/>
    <w:rsid w:val="005A204D"/>
    <w:rsid w:val="005A215C"/>
    <w:rsid w:val="005A2507"/>
    <w:rsid w:val="005A26D5"/>
    <w:rsid w:val="005A2805"/>
    <w:rsid w:val="005A2B49"/>
    <w:rsid w:val="005A301E"/>
    <w:rsid w:val="005A344C"/>
    <w:rsid w:val="005A3ABD"/>
    <w:rsid w:val="005A427A"/>
    <w:rsid w:val="005A44A5"/>
    <w:rsid w:val="005A5066"/>
    <w:rsid w:val="005A56CF"/>
    <w:rsid w:val="005A5903"/>
    <w:rsid w:val="005A5EAD"/>
    <w:rsid w:val="005A65C9"/>
    <w:rsid w:val="005A6F13"/>
    <w:rsid w:val="005A7088"/>
    <w:rsid w:val="005A7687"/>
    <w:rsid w:val="005A76EE"/>
    <w:rsid w:val="005B0BFD"/>
    <w:rsid w:val="005B1033"/>
    <w:rsid w:val="005B143C"/>
    <w:rsid w:val="005B1944"/>
    <w:rsid w:val="005B1994"/>
    <w:rsid w:val="005B1A11"/>
    <w:rsid w:val="005B1B17"/>
    <w:rsid w:val="005B29BD"/>
    <w:rsid w:val="005B3790"/>
    <w:rsid w:val="005B3D8A"/>
    <w:rsid w:val="005B41F8"/>
    <w:rsid w:val="005B4EC8"/>
    <w:rsid w:val="005B4FFE"/>
    <w:rsid w:val="005B53C2"/>
    <w:rsid w:val="005B5563"/>
    <w:rsid w:val="005B5732"/>
    <w:rsid w:val="005B5829"/>
    <w:rsid w:val="005B586F"/>
    <w:rsid w:val="005B5C44"/>
    <w:rsid w:val="005B5ECC"/>
    <w:rsid w:val="005B633B"/>
    <w:rsid w:val="005B701F"/>
    <w:rsid w:val="005B7141"/>
    <w:rsid w:val="005B71D3"/>
    <w:rsid w:val="005B7456"/>
    <w:rsid w:val="005B7467"/>
    <w:rsid w:val="005B7938"/>
    <w:rsid w:val="005B7C8F"/>
    <w:rsid w:val="005B7F1C"/>
    <w:rsid w:val="005C06F8"/>
    <w:rsid w:val="005C1299"/>
    <w:rsid w:val="005C1B87"/>
    <w:rsid w:val="005C2FE4"/>
    <w:rsid w:val="005C30C5"/>
    <w:rsid w:val="005C339E"/>
    <w:rsid w:val="005C3D08"/>
    <w:rsid w:val="005C3FAA"/>
    <w:rsid w:val="005C468F"/>
    <w:rsid w:val="005C5DCF"/>
    <w:rsid w:val="005C7025"/>
    <w:rsid w:val="005C7546"/>
    <w:rsid w:val="005C77CA"/>
    <w:rsid w:val="005D0082"/>
    <w:rsid w:val="005D02CF"/>
    <w:rsid w:val="005D0526"/>
    <w:rsid w:val="005D072A"/>
    <w:rsid w:val="005D0916"/>
    <w:rsid w:val="005D0D2C"/>
    <w:rsid w:val="005D119B"/>
    <w:rsid w:val="005D1417"/>
    <w:rsid w:val="005D147E"/>
    <w:rsid w:val="005D16BA"/>
    <w:rsid w:val="005D1895"/>
    <w:rsid w:val="005D2232"/>
    <w:rsid w:val="005D2AA0"/>
    <w:rsid w:val="005D2DBC"/>
    <w:rsid w:val="005D2F45"/>
    <w:rsid w:val="005D30A5"/>
    <w:rsid w:val="005D3829"/>
    <w:rsid w:val="005D3A17"/>
    <w:rsid w:val="005D4084"/>
    <w:rsid w:val="005D4089"/>
    <w:rsid w:val="005D4162"/>
    <w:rsid w:val="005D4494"/>
    <w:rsid w:val="005D48D4"/>
    <w:rsid w:val="005D4C56"/>
    <w:rsid w:val="005D4C5E"/>
    <w:rsid w:val="005D519F"/>
    <w:rsid w:val="005D56E5"/>
    <w:rsid w:val="005D5955"/>
    <w:rsid w:val="005D5B81"/>
    <w:rsid w:val="005D5E88"/>
    <w:rsid w:val="005D615D"/>
    <w:rsid w:val="005D68FA"/>
    <w:rsid w:val="005D694C"/>
    <w:rsid w:val="005D6FE8"/>
    <w:rsid w:val="005D7106"/>
    <w:rsid w:val="005D760E"/>
    <w:rsid w:val="005D7BF3"/>
    <w:rsid w:val="005E01CE"/>
    <w:rsid w:val="005E0372"/>
    <w:rsid w:val="005E0CEA"/>
    <w:rsid w:val="005E1071"/>
    <w:rsid w:val="005E1850"/>
    <w:rsid w:val="005E1A3E"/>
    <w:rsid w:val="005E1DA5"/>
    <w:rsid w:val="005E1EC6"/>
    <w:rsid w:val="005E2031"/>
    <w:rsid w:val="005E3E87"/>
    <w:rsid w:val="005E478D"/>
    <w:rsid w:val="005E4CD3"/>
    <w:rsid w:val="005E5243"/>
    <w:rsid w:val="005E5B5D"/>
    <w:rsid w:val="005E5BA4"/>
    <w:rsid w:val="005E5FAF"/>
    <w:rsid w:val="005E6134"/>
    <w:rsid w:val="005E6783"/>
    <w:rsid w:val="005E6DC7"/>
    <w:rsid w:val="005E733B"/>
    <w:rsid w:val="005E7604"/>
    <w:rsid w:val="005E7723"/>
    <w:rsid w:val="005E7814"/>
    <w:rsid w:val="005E7820"/>
    <w:rsid w:val="005F0D2C"/>
    <w:rsid w:val="005F1182"/>
    <w:rsid w:val="005F142C"/>
    <w:rsid w:val="005F201B"/>
    <w:rsid w:val="005F215C"/>
    <w:rsid w:val="005F239B"/>
    <w:rsid w:val="005F23AB"/>
    <w:rsid w:val="005F2D01"/>
    <w:rsid w:val="005F3029"/>
    <w:rsid w:val="005F331F"/>
    <w:rsid w:val="005F3583"/>
    <w:rsid w:val="005F3723"/>
    <w:rsid w:val="005F3D8F"/>
    <w:rsid w:val="005F42BC"/>
    <w:rsid w:val="005F4CFE"/>
    <w:rsid w:val="005F50DE"/>
    <w:rsid w:val="005F552F"/>
    <w:rsid w:val="005F57AC"/>
    <w:rsid w:val="005F5853"/>
    <w:rsid w:val="005F6AFD"/>
    <w:rsid w:val="005F6F30"/>
    <w:rsid w:val="005F77F7"/>
    <w:rsid w:val="005F7B08"/>
    <w:rsid w:val="006000FE"/>
    <w:rsid w:val="00600853"/>
    <w:rsid w:val="006011A1"/>
    <w:rsid w:val="006012F0"/>
    <w:rsid w:val="0060153D"/>
    <w:rsid w:val="006015A8"/>
    <w:rsid w:val="006015BF"/>
    <w:rsid w:val="0060190A"/>
    <w:rsid w:val="00601CA0"/>
    <w:rsid w:val="00602495"/>
    <w:rsid w:val="00602C63"/>
    <w:rsid w:val="00602EC8"/>
    <w:rsid w:val="00602F46"/>
    <w:rsid w:val="00603AFC"/>
    <w:rsid w:val="006046D1"/>
    <w:rsid w:val="00604E98"/>
    <w:rsid w:val="0060568F"/>
    <w:rsid w:val="00605AB5"/>
    <w:rsid w:val="00606013"/>
    <w:rsid w:val="00606472"/>
    <w:rsid w:val="006064E1"/>
    <w:rsid w:val="00606996"/>
    <w:rsid w:val="00607182"/>
    <w:rsid w:val="00607914"/>
    <w:rsid w:val="00607F8E"/>
    <w:rsid w:val="00610041"/>
    <w:rsid w:val="006105EF"/>
    <w:rsid w:val="0061088D"/>
    <w:rsid w:val="00610D3C"/>
    <w:rsid w:val="006116C3"/>
    <w:rsid w:val="00611A96"/>
    <w:rsid w:val="00611B7F"/>
    <w:rsid w:val="00611F5B"/>
    <w:rsid w:val="0061262D"/>
    <w:rsid w:val="00612CB2"/>
    <w:rsid w:val="0061301F"/>
    <w:rsid w:val="0061355E"/>
    <w:rsid w:val="006135A5"/>
    <w:rsid w:val="006136B0"/>
    <w:rsid w:val="0061386F"/>
    <w:rsid w:val="006139FF"/>
    <w:rsid w:val="00613EBA"/>
    <w:rsid w:val="00614034"/>
    <w:rsid w:val="0061422E"/>
    <w:rsid w:val="0061433A"/>
    <w:rsid w:val="0061482D"/>
    <w:rsid w:val="00615786"/>
    <w:rsid w:val="0061578D"/>
    <w:rsid w:val="00616649"/>
    <w:rsid w:val="006169FE"/>
    <w:rsid w:val="00617D2D"/>
    <w:rsid w:val="00620398"/>
    <w:rsid w:val="00620EE6"/>
    <w:rsid w:val="0062163F"/>
    <w:rsid w:val="0062193F"/>
    <w:rsid w:val="006219F2"/>
    <w:rsid w:val="006228A6"/>
    <w:rsid w:val="00622BC8"/>
    <w:rsid w:val="00623192"/>
    <w:rsid w:val="006236B3"/>
    <w:rsid w:val="00623741"/>
    <w:rsid w:val="00623E94"/>
    <w:rsid w:val="0062450D"/>
    <w:rsid w:val="006245E9"/>
    <w:rsid w:val="00624BC9"/>
    <w:rsid w:val="00624C39"/>
    <w:rsid w:val="00624D53"/>
    <w:rsid w:val="00624F48"/>
    <w:rsid w:val="006254A3"/>
    <w:rsid w:val="006257F4"/>
    <w:rsid w:val="0062602D"/>
    <w:rsid w:val="00626345"/>
    <w:rsid w:val="006267DD"/>
    <w:rsid w:val="00626D10"/>
    <w:rsid w:val="00626F25"/>
    <w:rsid w:val="00626F94"/>
    <w:rsid w:val="006275CD"/>
    <w:rsid w:val="00627C72"/>
    <w:rsid w:val="00627EF2"/>
    <w:rsid w:val="0063067D"/>
    <w:rsid w:val="00630E7D"/>
    <w:rsid w:val="00631208"/>
    <w:rsid w:val="00631309"/>
    <w:rsid w:val="00631673"/>
    <w:rsid w:val="0063194C"/>
    <w:rsid w:val="00631976"/>
    <w:rsid w:val="00631F57"/>
    <w:rsid w:val="00632373"/>
    <w:rsid w:val="006324BC"/>
    <w:rsid w:val="006325A5"/>
    <w:rsid w:val="00632612"/>
    <w:rsid w:val="006326A0"/>
    <w:rsid w:val="006328DB"/>
    <w:rsid w:val="00632B52"/>
    <w:rsid w:val="00632C45"/>
    <w:rsid w:val="00632E14"/>
    <w:rsid w:val="00632E62"/>
    <w:rsid w:val="00633419"/>
    <w:rsid w:val="00634359"/>
    <w:rsid w:val="00634EF4"/>
    <w:rsid w:val="00634FB2"/>
    <w:rsid w:val="00634FF3"/>
    <w:rsid w:val="006351B5"/>
    <w:rsid w:val="006351C1"/>
    <w:rsid w:val="0063520E"/>
    <w:rsid w:val="00635944"/>
    <w:rsid w:val="00635B93"/>
    <w:rsid w:val="0063742F"/>
    <w:rsid w:val="006374C4"/>
    <w:rsid w:val="00637911"/>
    <w:rsid w:val="00637BA0"/>
    <w:rsid w:val="00637DDD"/>
    <w:rsid w:val="006400FE"/>
    <w:rsid w:val="006402C4"/>
    <w:rsid w:val="0064094E"/>
    <w:rsid w:val="00640CF1"/>
    <w:rsid w:val="00640DEC"/>
    <w:rsid w:val="0064107C"/>
    <w:rsid w:val="006410A2"/>
    <w:rsid w:val="0064167D"/>
    <w:rsid w:val="00641A9E"/>
    <w:rsid w:val="006420D3"/>
    <w:rsid w:val="0064273C"/>
    <w:rsid w:val="00642DA1"/>
    <w:rsid w:val="0064331F"/>
    <w:rsid w:val="00643820"/>
    <w:rsid w:val="00643E9A"/>
    <w:rsid w:val="00643E9F"/>
    <w:rsid w:val="00644009"/>
    <w:rsid w:val="00644296"/>
    <w:rsid w:val="00644663"/>
    <w:rsid w:val="0064516A"/>
    <w:rsid w:val="006451CA"/>
    <w:rsid w:val="00645884"/>
    <w:rsid w:val="00645D1C"/>
    <w:rsid w:val="0064781E"/>
    <w:rsid w:val="006478A1"/>
    <w:rsid w:val="00647B12"/>
    <w:rsid w:val="00647DDD"/>
    <w:rsid w:val="0065129F"/>
    <w:rsid w:val="00651468"/>
    <w:rsid w:val="00651A93"/>
    <w:rsid w:val="00651CAF"/>
    <w:rsid w:val="00652623"/>
    <w:rsid w:val="00652ACD"/>
    <w:rsid w:val="00652D3D"/>
    <w:rsid w:val="00654883"/>
    <w:rsid w:val="006548E2"/>
    <w:rsid w:val="0065507F"/>
    <w:rsid w:val="006559BE"/>
    <w:rsid w:val="00655C1B"/>
    <w:rsid w:val="00655C6F"/>
    <w:rsid w:val="0065707A"/>
    <w:rsid w:val="006571AB"/>
    <w:rsid w:val="0065743E"/>
    <w:rsid w:val="00657BFB"/>
    <w:rsid w:val="00657F2A"/>
    <w:rsid w:val="00657F2B"/>
    <w:rsid w:val="006606CD"/>
    <w:rsid w:val="0066084C"/>
    <w:rsid w:val="00660F56"/>
    <w:rsid w:val="0066184F"/>
    <w:rsid w:val="00661983"/>
    <w:rsid w:val="00661B6E"/>
    <w:rsid w:val="00662077"/>
    <w:rsid w:val="006621E7"/>
    <w:rsid w:val="006624E5"/>
    <w:rsid w:val="00662502"/>
    <w:rsid w:val="006626DA"/>
    <w:rsid w:val="00662974"/>
    <w:rsid w:val="00662DCE"/>
    <w:rsid w:val="00663646"/>
    <w:rsid w:val="0066372C"/>
    <w:rsid w:val="006637A9"/>
    <w:rsid w:val="006638E5"/>
    <w:rsid w:val="00663E72"/>
    <w:rsid w:val="00663EB3"/>
    <w:rsid w:val="00664F01"/>
    <w:rsid w:val="0066541E"/>
    <w:rsid w:val="006662DD"/>
    <w:rsid w:val="00666895"/>
    <w:rsid w:val="00666B7A"/>
    <w:rsid w:val="0066717A"/>
    <w:rsid w:val="00667267"/>
    <w:rsid w:val="0066741C"/>
    <w:rsid w:val="006675BB"/>
    <w:rsid w:val="006676FB"/>
    <w:rsid w:val="006676FD"/>
    <w:rsid w:val="0067008F"/>
    <w:rsid w:val="0067031E"/>
    <w:rsid w:val="00670C9F"/>
    <w:rsid w:val="00670FA5"/>
    <w:rsid w:val="00671082"/>
    <w:rsid w:val="006727A6"/>
    <w:rsid w:val="00672AEC"/>
    <w:rsid w:val="006739EB"/>
    <w:rsid w:val="006747D6"/>
    <w:rsid w:val="0067480F"/>
    <w:rsid w:val="00674DBD"/>
    <w:rsid w:val="00675927"/>
    <w:rsid w:val="00675B77"/>
    <w:rsid w:val="0067621A"/>
    <w:rsid w:val="006767AB"/>
    <w:rsid w:val="00676925"/>
    <w:rsid w:val="0067731C"/>
    <w:rsid w:val="00677674"/>
    <w:rsid w:val="00677F66"/>
    <w:rsid w:val="006801C1"/>
    <w:rsid w:val="00680306"/>
    <w:rsid w:val="0068038D"/>
    <w:rsid w:val="00681617"/>
    <w:rsid w:val="00681760"/>
    <w:rsid w:val="00681F4C"/>
    <w:rsid w:val="006821F6"/>
    <w:rsid w:val="006823D5"/>
    <w:rsid w:val="00682886"/>
    <w:rsid w:val="00682F57"/>
    <w:rsid w:val="00683139"/>
    <w:rsid w:val="00683B4E"/>
    <w:rsid w:val="00683E56"/>
    <w:rsid w:val="0068423A"/>
    <w:rsid w:val="00684D85"/>
    <w:rsid w:val="00684E27"/>
    <w:rsid w:val="00685D09"/>
    <w:rsid w:val="00685D89"/>
    <w:rsid w:val="0068669D"/>
    <w:rsid w:val="00686FF8"/>
    <w:rsid w:val="00687149"/>
    <w:rsid w:val="006871A2"/>
    <w:rsid w:val="00690287"/>
    <w:rsid w:val="00690B56"/>
    <w:rsid w:val="00690F2A"/>
    <w:rsid w:val="00691554"/>
    <w:rsid w:val="00691753"/>
    <w:rsid w:val="00691943"/>
    <w:rsid w:val="00691A1D"/>
    <w:rsid w:val="00691CF7"/>
    <w:rsid w:val="006922C5"/>
    <w:rsid w:val="00692364"/>
    <w:rsid w:val="00692385"/>
    <w:rsid w:val="006928F9"/>
    <w:rsid w:val="00692B1D"/>
    <w:rsid w:val="006934BB"/>
    <w:rsid w:val="0069356C"/>
    <w:rsid w:val="006939D0"/>
    <w:rsid w:val="00694031"/>
    <w:rsid w:val="006940F7"/>
    <w:rsid w:val="006944FD"/>
    <w:rsid w:val="0069455E"/>
    <w:rsid w:val="00694754"/>
    <w:rsid w:val="00694E00"/>
    <w:rsid w:val="0069597F"/>
    <w:rsid w:val="00695AF5"/>
    <w:rsid w:val="00695B5A"/>
    <w:rsid w:val="00695EE5"/>
    <w:rsid w:val="0069624C"/>
    <w:rsid w:val="0069630D"/>
    <w:rsid w:val="00696333"/>
    <w:rsid w:val="006966FF"/>
    <w:rsid w:val="00696B57"/>
    <w:rsid w:val="00697214"/>
    <w:rsid w:val="006975ED"/>
    <w:rsid w:val="006976D8"/>
    <w:rsid w:val="00697853"/>
    <w:rsid w:val="00697BC4"/>
    <w:rsid w:val="006A0379"/>
    <w:rsid w:val="006A09D7"/>
    <w:rsid w:val="006A0E12"/>
    <w:rsid w:val="006A0F77"/>
    <w:rsid w:val="006A10FD"/>
    <w:rsid w:val="006A118F"/>
    <w:rsid w:val="006A1754"/>
    <w:rsid w:val="006A19AA"/>
    <w:rsid w:val="006A1AF7"/>
    <w:rsid w:val="006A1C3A"/>
    <w:rsid w:val="006A1C85"/>
    <w:rsid w:val="006A2082"/>
    <w:rsid w:val="006A20CB"/>
    <w:rsid w:val="006A21CC"/>
    <w:rsid w:val="006A24A7"/>
    <w:rsid w:val="006A255F"/>
    <w:rsid w:val="006A28CB"/>
    <w:rsid w:val="006A29D9"/>
    <w:rsid w:val="006A2D2A"/>
    <w:rsid w:val="006A3708"/>
    <w:rsid w:val="006A41DC"/>
    <w:rsid w:val="006A4765"/>
    <w:rsid w:val="006A50BA"/>
    <w:rsid w:val="006A56C6"/>
    <w:rsid w:val="006A65FE"/>
    <w:rsid w:val="006A70A0"/>
    <w:rsid w:val="006A751D"/>
    <w:rsid w:val="006A78D7"/>
    <w:rsid w:val="006A7995"/>
    <w:rsid w:val="006A7EA4"/>
    <w:rsid w:val="006A7F5E"/>
    <w:rsid w:val="006B049B"/>
    <w:rsid w:val="006B1D65"/>
    <w:rsid w:val="006B2138"/>
    <w:rsid w:val="006B2506"/>
    <w:rsid w:val="006B353B"/>
    <w:rsid w:val="006B38C1"/>
    <w:rsid w:val="006B3FB8"/>
    <w:rsid w:val="006B5219"/>
    <w:rsid w:val="006B5708"/>
    <w:rsid w:val="006B5792"/>
    <w:rsid w:val="006B5824"/>
    <w:rsid w:val="006B58A7"/>
    <w:rsid w:val="006B5F3D"/>
    <w:rsid w:val="006B67DD"/>
    <w:rsid w:val="006B69CC"/>
    <w:rsid w:val="006B7307"/>
    <w:rsid w:val="006B7CFE"/>
    <w:rsid w:val="006C076B"/>
    <w:rsid w:val="006C092C"/>
    <w:rsid w:val="006C1C5F"/>
    <w:rsid w:val="006C1FE1"/>
    <w:rsid w:val="006C2153"/>
    <w:rsid w:val="006C2470"/>
    <w:rsid w:val="006C2CB0"/>
    <w:rsid w:val="006C2CCA"/>
    <w:rsid w:val="006C2D3B"/>
    <w:rsid w:val="006C3459"/>
    <w:rsid w:val="006C3CFC"/>
    <w:rsid w:val="006C412B"/>
    <w:rsid w:val="006C476E"/>
    <w:rsid w:val="006C5286"/>
    <w:rsid w:val="006C547F"/>
    <w:rsid w:val="006C5A10"/>
    <w:rsid w:val="006C5C50"/>
    <w:rsid w:val="006C5DF9"/>
    <w:rsid w:val="006C62CB"/>
    <w:rsid w:val="006C750A"/>
    <w:rsid w:val="006C7961"/>
    <w:rsid w:val="006C7F38"/>
    <w:rsid w:val="006D0FB9"/>
    <w:rsid w:val="006D1FF3"/>
    <w:rsid w:val="006D2732"/>
    <w:rsid w:val="006D2811"/>
    <w:rsid w:val="006D311B"/>
    <w:rsid w:val="006D34CB"/>
    <w:rsid w:val="006D3619"/>
    <w:rsid w:val="006D3DEC"/>
    <w:rsid w:val="006D42B9"/>
    <w:rsid w:val="006D439E"/>
    <w:rsid w:val="006D4691"/>
    <w:rsid w:val="006D4A8A"/>
    <w:rsid w:val="006D4E87"/>
    <w:rsid w:val="006D54F4"/>
    <w:rsid w:val="006D583B"/>
    <w:rsid w:val="006D5A60"/>
    <w:rsid w:val="006D5E7B"/>
    <w:rsid w:val="006D66C7"/>
    <w:rsid w:val="006D6C73"/>
    <w:rsid w:val="006D767B"/>
    <w:rsid w:val="006D7BE0"/>
    <w:rsid w:val="006D7D71"/>
    <w:rsid w:val="006E00EE"/>
    <w:rsid w:val="006E0276"/>
    <w:rsid w:val="006E0D04"/>
    <w:rsid w:val="006E1158"/>
    <w:rsid w:val="006E1503"/>
    <w:rsid w:val="006E2780"/>
    <w:rsid w:val="006E2CD0"/>
    <w:rsid w:val="006E2E7E"/>
    <w:rsid w:val="006E36E4"/>
    <w:rsid w:val="006E37B9"/>
    <w:rsid w:val="006E3CE4"/>
    <w:rsid w:val="006E40E5"/>
    <w:rsid w:val="006E4448"/>
    <w:rsid w:val="006E4770"/>
    <w:rsid w:val="006E4A6E"/>
    <w:rsid w:val="006E547B"/>
    <w:rsid w:val="006E565B"/>
    <w:rsid w:val="006E586D"/>
    <w:rsid w:val="006E58E6"/>
    <w:rsid w:val="006E5940"/>
    <w:rsid w:val="006E61FE"/>
    <w:rsid w:val="006E6F36"/>
    <w:rsid w:val="006E747F"/>
    <w:rsid w:val="006E7B58"/>
    <w:rsid w:val="006E7D62"/>
    <w:rsid w:val="006F02CB"/>
    <w:rsid w:val="006F030F"/>
    <w:rsid w:val="006F03B8"/>
    <w:rsid w:val="006F0A0A"/>
    <w:rsid w:val="006F0F24"/>
    <w:rsid w:val="006F1261"/>
    <w:rsid w:val="006F13A0"/>
    <w:rsid w:val="006F143F"/>
    <w:rsid w:val="006F1900"/>
    <w:rsid w:val="006F1C38"/>
    <w:rsid w:val="006F1D5F"/>
    <w:rsid w:val="006F1F2F"/>
    <w:rsid w:val="006F2A58"/>
    <w:rsid w:val="006F314B"/>
    <w:rsid w:val="006F33EF"/>
    <w:rsid w:val="006F34C8"/>
    <w:rsid w:val="006F3791"/>
    <w:rsid w:val="006F3B51"/>
    <w:rsid w:val="006F3E6A"/>
    <w:rsid w:val="006F3EA2"/>
    <w:rsid w:val="006F3FF5"/>
    <w:rsid w:val="006F4144"/>
    <w:rsid w:val="006F47C2"/>
    <w:rsid w:val="006F5D9D"/>
    <w:rsid w:val="006F5DA2"/>
    <w:rsid w:val="006F5EC3"/>
    <w:rsid w:val="006F5F0D"/>
    <w:rsid w:val="006F6196"/>
    <w:rsid w:val="006F6616"/>
    <w:rsid w:val="006F6689"/>
    <w:rsid w:val="006F6798"/>
    <w:rsid w:val="006F6E14"/>
    <w:rsid w:val="006F6E51"/>
    <w:rsid w:val="006F763C"/>
    <w:rsid w:val="006F786A"/>
    <w:rsid w:val="006F7EB1"/>
    <w:rsid w:val="0070040E"/>
    <w:rsid w:val="00700815"/>
    <w:rsid w:val="0070098E"/>
    <w:rsid w:val="00700D36"/>
    <w:rsid w:val="00700E7F"/>
    <w:rsid w:val="0070135D"/>
    <w:rsid w:val="007014A4"/>
    <w:rsid w:val="00701633"/>
    <w:rsid w:val="00701B35"/>
    <w:rsid w:val="007020B6"/>
    <w:rsid w:val="007023CB"/>
    <w:rsid w:val="007024BC"/>
    <w:rsid w:val="007024BF"/>
    <w:rsid w:val="00702A33"/>
    <w:rsid w:val="00702A4E"/>
    <w:rsid w:val="007030CF"/>
    <w:rsid w:val="007031D0"/>
    <w:rsid w:val="007038D4"/>
    <w:rsid w:val="00703BB9"/>
    <w:rsid w:val="00704797"/>
    <w:rsid w:val="00704A74"/>
    <w:rsid w:val="00704E20"/>
    <w:rsid w:val="00704FCD"/>
    <w:rsid w:val="00705F00"/>
    <w:rsid w:val="0070648D"/>
    <w:rsid w:val="00706963"/>
    <w:rsid w:val="007069A8"/>
    <w:rsid w:val="00707967"/>
    <w:rsid w:val="00707A2A"/>
    <w:rsid w:val="00707CBA"/>
    <w:rsid w:val="00707E2D"/>
    <w:rsid w:val="007100F0"/>
    <w:rsid w:val="007105B8"/>
    <w:rsid w:val="007107AC"/>
    <w:rsid w:val="00710ABA"/>
    <w:rsid w:val="00710CEE"/>
    <w:rsid w:val="00710FCE"/>
    <w:rsid w:val="00711AEA"/>
    <w:rsid w:val="00711CB4"/>
    <w:rsid w:val="007120EC"/>
    <w:rsid w:val="007122D7"/>
    <w:rsid w:val="007134A2"/>
    <w:rsid w:val="00713E3C"/>
    <w:rsid w:val="0071412A"/>
    <w:rsid w:val="00714183"/>
    <w:rsid w:val="007146A6"/>
    <w:rsid w:val="00714A56"/>
    <w:rsid w:val="0071524A"/>
    <w:rsid w:val="0071535E"/>
    <w:rsid w:val="007153F3"/>
    <w:rsid w:val="00716254"/>
    <w:rsid w:val="00716319"/>
    <w:rsid w:val="00716B8F"/>
    <w:rsid w:val="00716E0A"/>
    <w:rsid w:val="00716EA3"/>
    <w:rsid w:val="00716EB7"/>
    <w:rsid w:val="007170C0"/>
    <w:rsid w:val="00717762"/>
    <w:rsid w:val="007178B3"/>
    <w:rsid w:val="007179F9"/>
    <w:rsid w:val="00717EB4"/>
    <w:rsid w:val="00717F8B"/>
    <w:rsid w:val="0072000A"/>
    <w:rsid w:val="0072005F"/>
    <w:rsid w:val="00720292"/>
    <w:rsid w:val="007207CD"/>
    <w:rsid w:val="00720A5C"/>
    <w:rsid w:val="00721148"/>
    <w:rsid w:val="0072129C"/>
    <w:rsid w:val="00721325"/>
    <w:rsid w:val="00721ED7"/>
    <w:rsid w:val="00721F5B"/>
    <w:rsid w:val="00721FFD"/>
    <w:rsid w:val="007220FE"/>
    <w:rsid w:val="0072228B"/>
    <w:rsid w:val="00722796"/>
    <w:rsid w:val="00722F84"/>
    <w:rsid w:val="0072301B"/>
    <w:rsid w:val="0072309B"/>
    <w:rsid w:val="007233E9"/>
    <w:rsid w:val="0072410A"/>
    <w:rsid w:val="00724C6D"/>
    <w:rsid w:val="00724E7A"/>
    <w:rsid w:val="00725173"/>
    <w:rsid w:val="00725186"/>
    <w:rsid w:val="00725E9C"/>
    <w:rsid w:val="00726202"/>
    <w:rsid w:val="00726401"/>
    <w:rsid w:val="00727075"/>
    <w:rsid w:val="007275CA"/>
    <w:rsid w:val="00727624"/>
    <w:rsid w:val="00727641"/>
    <w:rsid w:val="00727846"/>
    <w:rsid w:val="00727B54"/>
    <w:rsid w:val="00727B7E"/>
    <w:rsid w:val="007304F6"/>
    <w:rsid w:val="00730529"/>
    <w:rsid w:val="00730607"/>
    <w:rsid w:val="007309AC"/>
    <w:rsid w:val="00730E4F"/>
    <w:rsid w:val="00730F02"/>
    <w:rsid w:val="0073118B"/>
    <w:rsid w:val="00731665"/>
    <w:rsid w:val="00731ABD"/>
    <w:rsid w:val="00731BEA"/>
    <w:rsid w:val="00731F55"/>
    <w:rsid w:val="00731FD3"/>
    <w:rsid w:val="00732233"/>
    <w:rsid w:val="00732A05"/>
    <w:rsid w:val="00732B4E"/>
    <w:rsid w:val="00732CA9"/>
    <w:rsid w:val="00732D47"/>
    <w:rsid w:val="007332BA"/>
    <w:rsid w:val="00733A92"/>
    <w:rsid w:val="0073427C"/>
    <w:rsid w:val="0073471A"/>
    <w:rsid w:val="007347CD"/>
    <w:rsid w:val="007347DB"/>
    <w:rsid w:val="00734999"/>
    <w:rsid w:val="00734D4A"/>
    <w:rsid w:val="007351B1"/>
    <w:rsid w:val="007353E6"/>
    <w:rsid w:val="00735604"/>
    <w:rsid w:val="00735F0B"/>
    <w:rsid w:val="00736054"/>
    <w:rsid w:val="0073609C"/>
    <w:rsid w:val="00736171"/>
    <w:rsid w:val="00736186"/>
    <w:rsid w:val="007363BC"/>
    <w:rsid w:val="0073641B"/>
    <w:rsid w:val="007366B2"/>
    <w:rsid w:val="00736FAF"/>
    <w:rsid w:val="00737625"/>
    <w:rsid w:val="00737BEF"/>
    <w:rsid w:val="00740A22"/>
    <w:rsid w:val="0074109E"/>
    <w:rsid w:val="0074132D"/>
    <w:rsid w:val="00741733"/>
    <w:rsid w:val="00741936"/>
    <w:rsid w:val="007419AC"/>
    <w:rsid w:val="00741B69"/>
    <w:rsid w:val="00741C8B"/>
    <w:rsid w:val="00742644"/>
    <w:rsid w:val="0074271F"/>
    <w:rsid w:val="00742A3B"/>
    <w:rsid w:val="00742D12"/>
    <w:rsid w:val="00742F7F"/>
    <w:rsid w:val="0074369B"/>
    <w:rsid w:val="0074394E"/>
    <w:rsid w:val="00743952"/>
    <w:rsid w:val="00743B4A"/>
    <w:rsid w:val="00743D9A"/>
    <w:rsid w:val="007449AC"/>
    <w:rsid w:val="00744B77"/>
    <w:rsid w:val="00745212"/>
    <w:rsid w:val="00746460"/>
    <w:rsid w:val="007465D5"/>
    <w:rsid w:val="0074666A"/>
    <w:rsid w:val="0074708F"/>
    <w:rsid w:val="0074788C"/>
    <w:rsid w:val="00750612"/>
    <w:rsid w:val="0075074C"/>
    <w:rsid w:val="00750B14"/>
    <w:rsid w:val="00750C62"/>
    <w:rsid w:val="00750C83"/>
    <w:rsid w:val="00750C9E"/>
    <w:rsid w:val="00750D9A"/>
    <w:rsid w:val="00751749"/>
    <w:rsid w:val="00751897"/>
    <w:rsid w:val="00752208"/>
    <w:rsid w:val="0075250A"/>
    <w:rsid w:val="0075253C"/>
    <w:rsid w:val="0075286A"/>
    <w:rsid w:val="00754209"/>
    <w:rsid w:val="00754671"/>
    <w:rsid w:val="00754889"/>
    <w:rsid w:val="0075516D"/>
    <w:rsid w:val="0075587B"/>
    <w:rsid w:val="00755DE9"/>
    <w:rsid w:val="00755E63"/>
    <w:rsid w:val="00756102"/>
    <w:rsid w:val="00756334"/>
    <w:rsid w:val="007579B7"/>
    <w:rsid w:val="00757AB1"/>
    <w:rsid w:val="00757CFE"/>
    <w:rsid w:val="007609AD"/>
    <w:rsid w:val="007609DB"/>
    <w:rsid w:val="00760C14"/>
    <w:rsid w:val="00760C40"/>
    <w:rsid w:val="00760FD2"/>
    <w:rsid w:val="00761894"/>
    <w:rsid w:val="00761C0C"/>
    <w:rsid w:val="007625A9"/>
    <w:rsid w:val="0076314D"/>
    <w:rsid w:val="007632D9"/>
    <w:rsid w:val="00763417"/>
    <w:rsid w:val="0076386F"/>
    <w:rsid w:val="007639EE"/>
    <w:rsid w:val="00763C5D"/>
    <w:rsid w:val="00763E49"/>
    <w:rsid w:val="007647E1"/>
    <w:rsid w:val="007649A0"/>
    <w:rsid w:val="007649E5"/>
    <w:rsid w:val="00765561"/>
    <w:rsid w:val="007655A7"/>
    <w:rsid w:val="007668BD"/>
    <w:rsid w:val="00766D8E"/>
    <w:rsid w:val="00767204"/>
    <w:rsid w:val="007672DC"/>
    <w:rsid w:val="007676F8"/>
    <w:rsid w:val="00767A28"/>
    <w:rsid w:val="00767FB0"/>
    <w:rsid w:val="007702A5"/>
    <w:rsid w:val="00770327"/>
    <w:rsid w:val="007703F4"/>
    <w:rsid w:val="00770F01"/>
    <w:rsid w:val="007711A4"/>
    <w:rsid w:val="007714F5"/>
    <w:rsid w:val="00771AF6"/>
    <w:rsid w:val="00771BA4"/>
    <w:rsid w:val="00771C76"/>
    <w:rsid w:val="0077221F"/>
    <w:rsid w:val="00772998"/>
    <w:rsid w:val="00772DE1"/>
    <w:rsid w:val="00773048"/>
    <w:rsid w:val="00773088"/>
    <w:rsid w:val="00773825"/>
    <w:rsid w:val="00773A46"/>
    <w:rsid w:val="007747D8"/>
    <w:rsid w:val="00774BD0"/>
    <w:rsid w:val="00774C56"/>
    <w:rsid w:val="00774DBA"/>
    <w:rsid w:val="0077581F"/>
    <w:rsid w:val="007763B2"/>
    <w:rsid w:val="007766D7"/>
    <w:rsid w:val="00776774"/>
    <w:rsid w:val="007779CA"/>
    <w:rsid w:val="00777E93"/>
    <w:rsid w:val="00780395"/>
    <w:rsid w:val="007805D1"/>
    <w:rsid w:val="00780606"/>
    <w:rsid w:val="007808F5"/>
    <w:rsid w:val="00780EF0"/>
    <w:rsid w:val="007811E6"/>
    <w:rsid w:val="00781395"/>
    <w:rsid w:val="0078143B"/>
    <w:rsid w:val="007819EF"/>
    <w:rsid w:val="00781AD9"/>
    <w:rsid w:val="007827F2"/>
    <w:rsid w:val="00782A71"/>
    <w:rsid w:val="00782BB1"/>
    <w:rsid w:val="00783135"/>
    <w:rsid w:val="0078321A"/>
    <w:rsid w:val="007833FB"/>
    <w:rsid w:val="007841BE"/>
    <w:rsid w:val="00784B48"/>
    <w:rsid w:val="00784BA8"/>
    <w:rsid w:val="00785BE6"/>
    <w:rsid w:val="00785CEE"/>
    <w:rsid w:val="00785DC0"/>
    <w:rsid w:val="00785E1D"/>
    <w:rsid w:val="007860FE"/>
    <w:rsid w:val="0078651C"/>
    <w:rsid w:val="007865BF"/>
    <w:rsid w:val="00786D24"/>
    <w:rsid w:val="0078705C"/>
    <w:rsid w:val="007879DA"/>
    <w:rsid w:val="00787EFF"/>
    <w:rsid w:val="00787F37"/>
    <w:rsid w:val="00790226"/>
    <w:rsid w:val="007910B2"/>
    <w:rsid w:val="0079133C"/>
    <w:rsid w:val="00791AF6"/>
    <w:rsid w:val="00791B0D"/>
    <w:rsid w:val="00791EF0"/>
    <w:rsid w:val="00792095"/>
    <w:rsid w:val="00792195"/>
    <w:rsid w:val="00792975"/>
    <w:rsid w:val="00792E5B"/>
    <w:rsid w:val="007934C8"/>
    <w:rsid w:val="00793526"/>
    <w:rsid w:val="00793D8F"/>
    <w:rsid w:val="00793DC6"/>
    <w:rsid w:val="00793E95"/>
    <w:rsid w:val="00793FE1"/>
    <w:rsid w:val="007948B2"/>
    <w:rsid w:val="00794EC0"/>
    <w:rsid w:val="00794F7F"/>
    <w:rsid w:val="007953DF"/>
    <w:rsid w:val="00795AC8"/>
    <w:rsid w:val="00795E4D"/>
    <w:rsid w:val="00796712"/>
    <w:rsid w:val="0079678B"/>
    <w:rsid w:val="0079711E"/>
    <w:rsid w:val="00797C79"/>
    <w:rsid w:val="00797E66"/>
    <w:rsid w:val="007A010F"/>
    <w:rsid w:val="007A0180"/>
    <w:rsid w:val="007A0EA4"/>
    <w:rsid w:val="007A1183"/>
    <w:rsid w:val="007A12E1"/>
    <w:rsid w:val="007A157E"/>
    <w:rsid w:val="007A1E64"/>
    <w:rsid w:val="007A1EA3"/>
    <w:rsid w:val="007A2A6E"/>
    <w:rsid w:val="007A2CD3"/>
    <w:rsid w:val="007A2D7D"/>
    <w:rsid w:val="007A3137"/>
    <w:rsid w:val="007A3227"/>
    <w:rsid w:val="007A33E2"/>
    <w:rsid w:val="007A3B4F"/>
    <w:rsid w:val="007A49EF"/>
    <w:rsid w:val="007A4C9F"/>
    <w:rsid w:val="007A5746"/>
    <w:rsid w:val="007A5892"/>
    <w:rsid w:val="007A66DF"/>
    <w:rsid w:val="007A6BF0"/>
    <w:rsid w:val="007A760C"/>
    <w:rsid w:val="007A7963"/>
    <w:rsid w:val="007B0699"/>
    <w:rsid w:val="007B06A3"/>
    <w:rsid w:val="007B07D4"/>
    <w:rsid w:val="007B093F"/>
    <w:rsid w:val="007B0940"/>
    <w:rsid w:val="007B0E87"/>
    <w:rsid w:val="007B13B7"/>
    <w:rsid w:val="007B1CEA"/>
    <w:rsid w:val="007B1E0E"/>
    <w:rsid w:val="007B1FEB"/>
    <w:rsid w:val="007B201C"/>
    <w:rsid w:val="007B2286"/>
    <w:rsid w:val="007B25DD"/>
    <w:rsid w:val="007B2774"/>
    <w:rsid w:val="007B2EC6"/>
    <w:rsid w:val="007B2F9F"/>
    <w:rsid w:val="007B3D14"/>
    <w:rsid w:val="007B477D"/>
    <w:rsid w:val="007B4EE2"/>
    <w:rsid w:val="007B5A8D"/>
    <w:rsid w:val="007B5B73"/>
    <w:rsid w:val="007B5C04"/>
    <w:rsid w:val="007B5D4B"/>
    <w:rsid w:val="007B5DF9"/>
    <w:rsid w:val="007B620E"/>
    <w:rsid w:val="007B623A"/>
    <w:rsid w:val="007B63E9"/>
    <w:rsid w:val="007B6499"/>
    <w:rsid w:val="007B69D1"/>
    <w:rsid w:val="007B6B31"/>
    <w:rsid w:val="007B6C8F"/>
    <w:rsid w:val="007B73CE"/>
    <w:rsid w:val="007B787A"/>
    <w:rsid w:val="007B7BEA"/>
    <w:rsid w:val="007C07C3"/>
    <w:rsid w:val="007C0BA2"/>
    <w:rsid w:val="007C0CA2"/>
    <w:rsid w:val="007C0F45"/>
    <w:rsid w:val="007C1006"/>
    <w:rsid w:val="007C12C2"/>
    <w:rsid w:val="007C1477"/>
    <w:rsid w:val="007C22FA"/>
    <w:rsid w:val="007C238D"/>
    <w:rsid w:val="007C27F6"/>
    <w:rsid w:val="007C2919"/>
    <w:rsid w:val="007C2F6A"/>
    <w:rsid w:val="007C3124"/>
    <w:rsid w:val="007C3482"/>
    <w:rsid w:val="007C3632"/>
    <w:rsid w:val="007C3D13"/>
    <w:rsid w:val="007C40FE"/>
    <w:rsid w:val="007C415C"/>
    <w:rsid w:val="007C41B3"/>
    <w:rsid w:val="007C42EB"/>
    <w:rsid w:val="007C47DA"/>
    <w:rsid w:val="007C4C13"/>
    <w:rsid w:val="007C545A"/>
    <w:rsid w:val="007C5C38"/>
    <w:rsid w:val="007C5D90"/>
    <w:rsid w:val="007C5F0C"/>
    <w:rsid w:val="007C6048"/>
    <w:rsid w:val="007C6207"/>
    <w:rsid w:val="007C6282"/>
    <w:rsid w:val="007C65B7"/>
    <w:rsid w:val="007C668B"/>
    <w:rsid w:val="007C69EB"/>
    <w:rsid w:val="007C6F9E"/>
    <w:rsid w:val="007C7A18"/>
    <w:rsid w:val="007D09A2"/>
    <w:rsid w:val="007D11FD"/>
    <w:rsid w:val="007D12A2"/>
    <w:rsid w:val="007D1314"/>
    <w:rsid w:val="007D15AC"/>
    <w:rsid w:val="007D16A9"/>
    <w:rsid w:val="007D1A4C"/>
    <w:rsid w:val="007D1D23"/>
    <w:rsid w:val="007D27D4"/>
    <w:rsid w:val="007D28A0"/>
    <w:rsid w:val="007D2F37"/>
    <w:rsid w:val="007D3B1A"/>
    <w:rsid w:val="007D3F9E"/>
    <w:rsid w:val="007D4BE9"/>
    <w:rsid w:val="007D5BE0"/>
    <w:rsid w:val="007D6DB9"/>
    <w:rsid w:val="007D7159"/>
    <w:rsid w:val="007D71C0"/>
    <w:rsid w:val="007D7299"/>
    <w:rsid w:val="007D774A"/>
    <w:rsid w:val="007D7CFB"/>
    <w:rsid w:val="007D7FC0"/>
    <w:rsid w:val="007E0042"/>
    <w:rsid w:val="007E0839"/>
    <w:rsid w:val="007E0928"/>
    <w:rsid w:val="007E0A33"/>
    <w:rsid w:val="007E1A9D"/>
    <w:rsid w:val="007E1B6D"/>
    <w:rsid w:val="007E30DC"/>
    <w:rsid w:val="007E31F9"/>
    <w:rsid w:val="007E32D6"/>
    <w:rsid w:val="007E3F03"/>
    <w:rsid w:val="007E3FCA"/>
    <w:rsid w:val="007E4498"/>
    <w:rsid w:val="007E44FC"/>
    <w:rsid w:val="007E5278"/>
    <w:rsid w:val="007E5516"/>
    <w:rsid w:val="007E5695"/>
    <w:rsid w:val="007E5927"/>
    <w:rsid w:val="007E5E19"/>
    <w:rsid w:val="007E5FE4"/>
    <w:rsid w:val="007E61FB"/>
    <w:rsid w:val="007E6448"/>
    <w:rsid w:val="007E6739"/>
    <w:rsid w:val="007E6913"/>
    <w:rsid w:val="007E7065"/>
    <w:rsid w:val="007E78B5"/>
    <w:rsid w:val="007E7E43"/>
    <w:rsid w:val="007F045E"/>
    <w:rsid w:val="007F07BE"/>
    <w:rsid w:val="007F0AD4"/>
    <w:rsid w:val="007F14DE"/>
    <w:rsid w:val="007F249C"/>
    <w:rsid w:val="007F2924"/>
    <w:rsid w:val="007F2D76"/>
    <w:rsid w:val="007F2FC2"/>
    <w:rsid w:val="007F319B"/>
    <w:rsid w:val="007F3317"/>
    <w:rsid w:val="007F368F"/>
    <w:rsid w:val="007F387A"/>
    <w:rsid w:val="007F3A90"/>
    <w:rsid w:val="007F4A1D"/>
    <w:rsid w:val="007F528A"/>
    <w:rsid w:val="007F541C"/>
    <w:rsid w:val="007F5C78"/>
    <w:rsid w:val="007F5D47"/>
    <w:rsid w:val="007F6023"/>
    <w:rsid w:val="007F6160"/>
    <w:rsid w:val="007F6300"/>
    <w:rsid w:val="007F6581"/>
    <w:rsid w:val="007F6B6D"/>
    <w:rsid w:val="007F6BD6"/>
    <w:rsid w:val="007F6CA5"/>
    <w:rsid w:val="007F773B"/>
    <w:rsid w:val="007F7772"/>
    <w:rsid w:val="007F7982"/>
    <w:rsid w:val="008003B0"/>
    <w:rsid w:val="0080067E"/>
    <w:rsid w:val="00800A0A"/>
    <w:rsid w:val="00800F76"/>
    <w:rsid w:val="00801291"/>
    <w:rsid w:val="0080148F"/>
    <w:rsid w:val="008018A0"/>
    <w:rsid w:val="00801939"/>
    <w:rsid w:val="00802BD5"/>
    <w:rsid w:val="00802C82"/>
    <w:rsid w:val="00802ED6"/>
    <w:rsid w:val="00802F5A"/>
    <w:rsid w:val="008038A9"/>
    <w:rsid w:val="00803B5C"/>
    <w:rsid w:val="00803D1B"/>
    <w:rsid w:val="00803F57"/>
    <w:rsid w:val="008046B3"/>
    <w:rsid w:val="00804BFB"/>
    <w:rsid w:val="00804C09"/>
    <w:rsid w:val="008052EF"/>
    <w:rsid w:val="008058ED"/>
    <w:rsid w:val="008064D1"/>
    <w:rsid w:val="00806564"/>
    <w:rsid w:val="008068F5"/>
    <w:rsid w:val="00806E6D"/>
    <w:rsid w:val="008072B7"/>
    <w:rsid w:val="0080769D"/>
    <w:rsid w:val="00807D97"/>
    <w:rsid w:val="00810078"/>
    <w:rsid w:val="0081013C"/>
    <w:rsid w:val="0081015E"/>
    <w:rsid w:val="00810243"/>
    <w:rsid w:val="008103E4"/>
    <w:rsid w:val="0081045A"/>
    <w:rsid w:val="008107BB"/>
    <w:rsid w:val="00810AA4"/>
    <w:rsid w:val="00810E61"/>
    <w:rsid w:val="00811914"/>
    <w:rsid w:val="00811DE0"/>
    <w:rsid w:val="00812007"/>
    <w:rsid w:val="0081233F"/>
    <w:rsid w:val="0081257D"/>
    <w:rsid w:val="008126A3"/>
    <w:rsid w:val="00812D5D"/>
    <w:rsid w:val="008131CF"/>
    <w:rsid w:val="00813558"/>
    <w:rsid w:val="00813B38"/>
    <w:rsid w:val="00814333"/>
    <w:rsid w:val="0081446C"/>
    <w:rsid w:val="00814A61"/>
    <w:rsid w:val="00814B8A"/>
    <w:rsid w:val="00814F75"/>
    <w:rsid w:val="00815107"/>
    <w:rsid w:val="00815131"/>
    <w:rsid w:val="00815B69"/>
    <w:rsid w:val="00815BD6"/>
    <w:rsid w:val="008160D7"/>
    <w:rsid w:val="008168A7"/>
    <w:rsid w:val="00816D63"/>
    <w:rsid w:val="00816F3C"/>
    <w:rsid w:val="008171E2"/>
    <w:rsid w:val="008174FC"/>
    <w:rsid w:val="008175A3"/>
    <w:rsid w:val="00817AD5"/>
    <w:rsid w:val="00817C0E"/>
    <w:rsid w:val="00817CE4"/>
    <w:rsid w:val="00817E2C"/>
    <w:rsid w:val="00817E56"/>
    <w:rsid w:val="008200FD"/>
    <w:rsid w:val="00820190"/>
    <w:rsid w:val="0082031C"/>
    <w:rsid w:val="00820793"/>
    <w:rsid w:val="00820D09"/>
    <w:rsid w:val="00821C2F"/>
    <w:rsid w:val="0082240B"/>
    <w:rsid w:val="008224B9"/>
    <w:rsid w:val="00822AFB"/>
    <w:rsid w:val="008230D7"/>
    <w:rsid w:val="008232B5"/>
    <w:rsid w:val="0082331A"/>
    <w:rsid w:val="008236C3"/>
    <w:rsid w:val="00823A55"/>
    <w:rsid w:val="008242D1"/>
    <w:rsid w:val="00824605"/>
    <w:rsid w:val="00825583"/>
    <w:rsid w:val="00825804"/>
    <w:rsid w:val="00825D72"/>
    <w:rsid w:val="00826199"/>
    <w:rsid w:val="0082695F"/>
    <w:rsid w:val="00826DEE"/>
    <w:rsid w:val="008271FC"/>
    <w:rsid w:val="00827407"/>
    <w:rsid w:val="008275CA"/>
    <w:rsid w:val="00827B13"/>
    <w:rsid w:val="00827B69"/>
    <w:rsid w:val="008304B3"/>
    <w:rsid w:val="0083057A"/>
    <w:rsid w:val="0083079B"/>
    <w:rsid w:val="0083098B"/>
    <w:rsid w:val="00830A6C"/>
    <w:rsid w:val="00830AAD"/>
    <w:rsid w:val="00830F13"/>
    <w:rsid w:val="00830F4C"/>
    <w:rsid w:val="00831903"/>
    <w:rsid w:val="00831CED"/>
    <w:rsid w:val="00831E92"/>
    <w:rsid w:val="00832023"/>
    <w:rsid w:val="00832594"/>
    <w:rsid w:val="008335C6"/>
    <w:rsid w:val="00833E3A"/>
    <w:rsid w:val="00834454"/>
    <w:rsid w:val="008347FC"/>
    <w:rsid w:val="00834B71"/>
    <w:rsid w:val="00834DC5"/>
    <w:rsid w:val="0083531F"/>
    <w:rsid w:val="00835A21"/>
    <w:rsid w:val="00835BDB"/>
    <w:rsid w:val="00835CCB"/>
    <w:rsid w:val="00836777"/>
    <w:rsid w:val="00836A5D"/>
    <w:rsid w:val="00836B0D"/>
    <w:rsid w:val="00836C3D"/>
    <w:rsid w:val="00836EF0"/>
    <w:rsid w:val="00837126"/>
    <w:rsid w:val="0083732E"/>
    <w:rsid w:val="0083745B"/>
    <w:rsid w:val="00837CB0"/>
    <w:rsid w:val="008400C3"/>
    <w:rsid w:val="008400DE"/>
    <w:rsid w:val="00840157"/>
    <w:rsid w:val="0084127D"/>
    <w:rsid w:val="00841471"/>
    <w:rsid w:val="00842084"/>
    <w:rsid w:val="008428E8"/>
    <w:rsid w:val="00842A3F"/>
    <w:rsid w:val="00842F53"/>
    <w:rsid w:val="00843173"/>
    <w:rsid w:val="008433FF"/>
    <w:rsid w:val="00843A78"/>
    <w:rsid w:val="00843C57"/>
    <w:rsid w:val="0084454E"/>
    <w:rsid w:val="00844A05"/>
    <w:rsid w:val="00845281"/>
    <w:rsid w:val="00845367"/>
    <w:rsid w:val="00845473"/>
    <w:rsid w:val="00845A09"/>
    <w:rsid w:val="00845C02"/>
    <w:rsid w:val="00845DAA"/>
    <w:rsid w:val="00847D7C"/>
    <w:rsid w:val="008504D9"/>
    <w:rsid w:val="008509B6"/>
    <w:rsid w:val="008509BF"/>
    <w:rsid w:val="00850D19"/>
    <w:rsid w:val="00850F45"/>
    <w:rsid w:val="0085102F"/>
    <w:rsid w:val="008512DB"/>
    <w:rsid w:val="00852778"/>
    <w:rsid w:val="008529F1"/>
    <w:rsid w:val="00852E64"/>
    <w:rsid w:val="0085340A"/>
    <w:rsid w:val="00853B24"/>
    <w:rsid w:val="00853DCF"/>
    <w:rsid w:val="008541DE"/>
    <w:rsid w:val="00854245"/>
    <w:rsid w:val="00854A2D"/>
    <w:rsid w:val="008550C3"/>
    <w:rsid w:val="008551F5"/>
    <w:rsid w:val="0085621B"/>
    <w:rsid w:val="00856C19"/>
    <w:rsid w:val="008577FE"/>
    <w:rsid w:val="00857E88"/>
    <w:rsid w:val="0086057A"/>
    <w:rsid w:val="0086097A"/>
    <w:rsid w:val="00860B87"/>
    <w:rsid w:val="008611F9"/>
    <w:rsid w:val="00861687"/>
    <w:rsid w:val="008616D3"/>
    <w:rsid w:val="00861E6F"/>
    <w:rsid w:val="00861E72"/>
    <w:rsid w:val="00862083"/>
    <w:rsid w:val="00862582"/>
    <w:rsid w:val="0086274F"/>
    <w:rsid w:val="00862BCE"/>
    <w:rsid w:val="00862C80"/>
    <w:rsid w:val="00862F27"/>
    <w:rsid w:val="008639AE"/>
    <w:rsid w:val="00863EE6"/>
    <w:rsid w:val="008643D8"/>
    <w:rsid w:val="008643E0"/>
    <w:rsid w:val="00864D4F"/>
    <w:rsid w:val="00864EE1"/>
    <w:rsid w:val="00864FDC"/>
    <w:rsid w:val="00865337"/>
    <w:rsid w:val="00865A40"/>
    <w:rsid w:val="00865CE3"/>
    <w:rsid w:val="0086627F"/>
    <w:rsid w:val="00866365"/>
    <w:rsid w:val="0086651A"/>
    <w:rsid w:val="00866C33"/>
    <w:rsid w:val="00866CA1"/>
    <w:rsid w:val="00866FEE"/>
    <w:rsid w:val="00867A31"/>
    <w:rsid w:val="00870065"/>
    <w:rsid w:val="0087027F"/>
    <w:rsid w:val="00870368"/>
    <w:rsid w:val="00870867"/>
    <w:rsid w:val="008721C9"/>
    <w:rsid w:val="00872279"/>
    <w:rsid w:val="008723AD"/>
    <w:rsid w:val="008723E1"/>
    <w:rsid w:val="00872BAE"/>
    <w:rsid w:val="00872D4A"/>
    <w:rsid w:val="00872F0D"/>
    <w:rsid w:val="00873FFD"/>
    <w:rsid w:val="0087419D"/>
    <w:rsid w:val="008743E3"/>
    <w:rsid w:val="0087463E"/>
    <w:rsid w:val="008747BC"/>
    <w:rsid w:val="00874E11"/>
    <w:rsid w:val="00874EDE"/>
    <w:rsid w:val="0087533C"/>
    <w:rsid w:val="008753B8"/>
    <w:rsid w:val="008759E2"/>
    <w:rsid w:val="008765DC"/>
    <w:rsid w:val="0087777B"/>
    <w:rsid w:val="00877BC6"/>
    <w:rsid w:val="00880469"/>
    <w:rsid w:val="0088062D"/>
    <w:rsid w:val="00880A7C"/>
    <w:rsid w:val="00880C67"/>
    <w:rsid w:val="00880DB2"/>
    <w:rsid w:val="00881019"/>
    <w:rsid w:val="00881078"/>
    <w:rsid w:val="0088113B"/>
    <w:rsid w:val="008811E0"/>
    <w:rsid w:val="008814F7"/>
    <w:rsid w:val="00881DAB"/>
    <w:rsid w:val="00882166"/>
    <w:rsid w:val="008826FF"/>
    <w:rsid w:val="008831DB"/>
    <w:rsid w:val="00883856"/>
    <w:rsid w:val="0088501B"/>
    <w:rsid w:val="0088509B"/>
    <w:rsid w:val="008851F9"/>
    <w:rsid w:val="00885350"/>
    <w:rsid w:val="00885AC8"/>
    <w:rsid w:val="008868BD"/>
    <w:rsid w:val="0088696B"/>
    <w:rsid w:val="00886B22"/>
    <w:rsid w:val="00886CD6"/>
    <w:rsid w:val="00886F02"/>
    <w:rsid w:val="00887471"/>
    <w:rsid w:val="00887490"/>
    <w:rsid w:val="008874A2"/>
    <w:rsid w:val="0089016D"/>
    <w:rsid w:val="00890B26"/>
    <w:rsid w:val="00890C91"/>
    <w:rsid w:val="00890FF5"/>
    <w:rsid w:val="008913D6"/>
    <w:rsid w:val="0089191C"/>
    <w:rsid w:val="00891A31"/>
    <w:rsid w:val="00891C5A"/>
    <w:rsid w:val="00891D39"/>
    <w:rsid w:val="00891FEE"/>
    <w:rsid w:val="0089200C"/>
    <w:rsid w:val="008923D1"/>
    <w:rsid w:val="008929B0"/>
    <w:rsid w:val="00892E2F"/>
    <w:rsid w:val="00893DB3"/>
    <w:rsid w:val="008945F4"/>
    <w:rsid w:val="00894AE4"/>
    <w:rsid w:val="008955BA"/>
    <w:rsid w:val="0089578D"/>
    <w:rsid w:val="0089627C"/>
    <w:rsid w:val="008965F6"/>
    <w:rsid w:val="00896802"/>
    <w:rsid w:val="00896A9E"/>
    <w:rsid w:val="00896BE1"/>
    <w:rsid w:val="00897464"/>
    <w:rsid w:val="008974E9"/>
    <w:rsid w:val="008979EE"/>
    <w:rsid w:val="00897F94"/>
    <w:rsid w:val="008A0691"/>
    <w:rsid w:val="008A08E3"/>
    <w:rsid w:val="008A0BAE"/>
    <w:rsid w:val="008A11E3"/>
    <w:rsid w:val="008A1431"/>
    <w:rsid w:val="008A16F6"/>
    <w:rsid w:val="008A1790"/>
    <w:rsid w:val="008A1BE2"/>
    <w:rsid w:val="008A25C1"/>
    <w:rsid w:val="008A2AFD"/>
    <w:rsid w:val="008A2F8F"/>
    <w:rsid w:val="008A371D"/>
    <w:rsid w:val="008A3ABA"/>
    <w:rsid w:val="008A3FCC"/>
    <w:rsid w:val="008A4303"/>
    <w:rsid w:val="008A4388"/>
    <w:rsid w:val="008A448D"/>
    <w:rsid w:val="008A4C57"/>
    <w:rsid w:val="008A5A06"/>
    <w:rsid w:val="008A6CDE"/>
    <w:rsid w:val="008A72D7"/>
    <w:rsid w:val="008A7811"/>
    <w:rsid w:val="008A7B2D"/>
    <w:rsid w:val="008B01B8"/>
    <w:rsid w:val="008B02B3"/>
    <w:rsid w:val="008B0868"/>
    <w:rsid w:val="008B0CCF"/>
    <w:rsid w:val="008B179D"/>
    <w:rsid w:val="008B21FB"/>
    <w:rsid w:val="008B2306"/>
    <w:rsid w:val="008B2499"/>
    <w:rsid w:val="008B25BA"/>
    <w:rsid w:val="008B2B26"/>
    <w:rsid w:val="008B2DB3"/>
    <w:rsid w:val="008B2F79"/>
    <w:rsid w:val="008B3B6A"/>
    <w:rsid w:val="008B44DA"/>
    <w:rsid w:val="008B4541"/>
    <w:rsid w:val="008B4673"/>
    <w:rsid w:val="008B46D4"/>
    <w:rsid w:val="008B4BB1"/>
    <w:rsid w:val="008B4BDE"/>
    <w:rsid w:val="008B4D8C"/>
    <w:rsid w:val="008B56E9"/>
    <w:rsid w:val="008B69BB"/>
    <w:rsid w:val="008B6FCC"/>
    <w:rsid w:val="008B709B"/>
    <w:rsid w:val="008B71FC"/>
    <w:rsid w:val="008B745D"/>
    <w:rsid w:val="008B7818"/>
    <w:rsid w:val="008B7B33"/>
    <w:rsid w:val="008B7D3B"/>
    <w:rsid w:val="008C00DD"/>
    <w:rsid w:val="008C0D08"/>
    <w:rsid w:val="008C10B4"/>
    <w:rsid w:val="008C16D7"/>
    <w:rsid w:val="008C1A90"/>
    <w:rsid w:val="008C1EEF"/>
    <w:rsid w:val="008C1FBD"/>
    <w:rsid w:val="008C237F"/>
    <w:rsid w:val="008C2C1D"/>
    <w:rsid w:val="008C3300"/>
    <w:rsid w:val="008C34B6"/>
    <w:rsid w:val="008C3B1A"/>
    <w:rsid w:val="008C3BDB"/>
    <w:rsid w:val="008C3CB7"/>
    <w:rsid w:val="008C401B"/>
    <w:rsid w:val="008C465E"/>
    <w:rsid w:val="008C48A9"/>
    <w:rsid w:val="008C48D0"/>
    <w:rsid w:val="008C4926"/>
    <w:rsid w:val="008C4F31"/>
    <w:rsid w:val="008C509A"/>
    <w:rsid w:val="008C50A8"/>
    <w:rsid w:val="008C5125"/>
    <w:rsid w:val="008C57A5"/>
    <w:rsid w:val="008C588C"/>
    <w:rsid w:val="008C5A05"/>
    <w:rsid w:val="008C63C2"/>
    <w:rsid w:val="008C66E3"/>
    <w:rsid w:val="008C67AE"/>
    <w:rsid w:val="008C699E"/>
    <w:rsid w:val="008C6AA5"/>
    <w:rsid w:val="008C6AFC"/>
    <w:rsid w:val="008C6E8D"/>
    <w:rsid w:val="008C701B"/>
    <w:rsid w:val="008C7243"/>
    <w:rsid w:val="008C76F6"/>
    <w:rsid w:val="008C7C2C"/>
    <w:rsid w:val="008C7CE1"/>
    <w:rsid w:val="008D0398"/>
    <w:rsid w:val="008D04A5"/>
    <w:rsid w:val="008D0F85"/>
    <w:rsid w:val="008D14BA"/>
    <w:rsid w:val="008D14EE"/>
    <w:rsid w:val="008D1736"/>
    <w:rsid w:val="008D190D"/>
    <w:rsid w:val="008D2A33"/>
    <w:rsid w:val="008D31F8"/>
    <w:rsid w:val="008D3CF1"/>
    <w:rsid w:val="008D4827"/>
    <w:rsid w:val="008D49D9"/>
    <w:rsid w:val="008D4CC3"/>
    <w:rsid w:val="008D57A7"/>
    <w:rsid w:val="008D5B35"/>
    <w:rsid w:val="008D5C65"/>
    <w:rsid w:val="008D6416"/>
    <w:rsid w:val="008D64B1"/>
    <w:rsid w:val="008D6583"/>
    <w:rsid w:val="008D65B2"/>
    <w:rsid w:val="008D6B40"/>
    <w:rsid w:val="008D6D75"/>
    <w:rsid w:val="008D7187"/>
    <w:rsid w:val="008D7977"/>
    <w:rsid w:val="008D7D3D"/>
    <w:rsid w:val="008E0105"/>
    <w:rsid w:val="008E023D"/>
    <w:rsid w:val="008E045D"/>
    <w:rsid w:val="008E16E4"/>
    <w:rsid w:val="008E1846"/>
    <w:rsid w:val="008E18CD"/>
    <w:rsid w:val="008E235F"/>
    <w:rsid w:val="008E2C4A"/>
    <w:rsid w:val="008E2DEC"/>
    <w:rsid w:val="008E2E77"/>
    <w:rsid w:val="008E37C3"/>
    <w:rsid w:val="008E3C65"/>
    <w:rsid w:val="008E4BDA"/>
    <w:rsid w:val="008E4C56"/>
    <w:rsid w:val="008E5CFD"/>
    <w:rsid w:val="008E62EC"/>
    <w:rsid w:val="008E6553"/>
    <w:rsid w:val="008E6AF1"/>
    <w:rsid w:val="008E6D1F"/>
    <w:rsid w:val="008E6EFF"/>
    <w:rsid w:val="008E6F90"/>
    <w:rsid w:val="008E72F5"/>
    <w:rsid w:val="008E7750"/>
    <w:rsid w:val="008E7A0C"/>
    <w:rsid w:val="008F0CEE"/>
    <w:rsid w:val="008F0CFE"/>
    <w:rsid w:val="008F0F6C"/>
    <w:rsid w:val="008F12F0"/>
    <w:rsid w:val="008F13D1"/>
    <w:rsid w:val="008F150C"/>
    <w:rsid w:val="008F181D"/>
    <w:rsid w:val="008F1C32"/>
    <w:rsid w:val="008F1DE2"/>
    <w:rsid w:val="008F1E6F"/>
    <w:rsid w:val="008F20C8"/>
    <w:rsid w:val="008F2124"/>
    <w:rsid w:val="008F21B4"/>
    <w:rsid w:val="008F2252"/>
    <w:rsid w:val="008F2410"/>
    <w:rsid w:val="008F3099"/>
    <w:rsid w:val="008F3A0C"/>
    <w:rsid w:val="008F3B6D"/>
    <w:rsid w:val="008F3E34"/>
    <w:rsid w:val="008F4158"/>
    <w:rsid w:val="008F426C"/>
    <w:rsid w:val="008F44D7"/>
    <w:rsid w:val="008F4B37"/>
    <w:rsid w:val="008F4DB1"/>
    <w:rsid w:val="008F53F4"/>
    <w:rsid w:val="008F545F"/>
    <w:rsid w:val="008F549C"/>
    <w:rsid w:val="008F5EC0"/>
    <w:rsid w:val="008F7B66"/>
    <w:rsid w:val="008F7FA4"/>
    <w:rsid w:val="00900284"/>
    <w:rsid w:val="009004E8"/>
    <w:rsid w:val="009004FD"/>
    <w:rsid w:val="00900B9C"/>
    <w:rsid w:val="00901640"/>
    <w:rsid w:val="00901ADB"/>
    <w:rsid w:val="00901C63"/>
    <w:rsid w:val="00901CBF"/>
    <w:rsid w:val="009022FF"/>
    <w:rsid w:val="009027D0"/>
    <w:rsid w:val="00902E6C"/>
    <w:rsid w:val="009031DD"/>
    <w:rsid w:val="00903775"/>
    <w:rsid w:val="00903F2A"/>
    <w:rsid w:val="009041F8"/>
    <w:rsid w:val="0090426C"/>
    <w:rsid w:val="00904FE6"/>
    <w:rsid w:val="009050CB"/>
    <w:rsid w:val="009058A0"/>
    <w:rsid w:val="00905922"/>
    <w:rsid w:val="00905A86"/>
    <w:rsid w:val="00905F1A"/>
    <w:rsid w:val="00906B21"/>
    <w:rsid w:val="00907AF4"/>
    <w:rsid w:val="00907F1C"/>
    <w:rsid w:val="00910078"/>
    <w:rsid w:val="009106BE"/>
    <w:rsid w:val="00910948"/>
    <w:rsid w:val="00910C1F"/>
    <w:rsid w:val="00910D84"/>
    <w:rsid w:val="00910E86"/>
    <w:rsid w:val="00911149"/>
    <w:rsid w:val="009116D9"/>
    <w:rsid w:val="00911830"/>
    <w:rsid w:val="00911D55"/>
    <w:rsid w:val="009120D5"/>
    <w:rsid w:val="0091282F"/>
    <w:rsid w:val="00912A78"/>
    <w:rsid w:val="00912DD8"/>
    <w:rsid w:val="009132D2"/>
    <w:rsid w:val="0091341B"/>
    <w:rsid w:val="00913821"/>
    <w:rsid w:val="009144C6"/>
    <w:rsid w:val="0091467B"/>
    <w:rsid w:val="00915725"/>
    <w:rsid w:val="00915971"/>
    <w:rsid w:val="0091640F"/>
    <w:rsid w:val="0091664D"/>
    <w:rsid w:val="00916EB0"/>
    <w:rsid w:val="00917015"/>
    <w:rsid w:val="00920896"/>
    <w:rsid w:val="00920E14"/>
    <w:rsid w:val="00920EE7"/>
    <w:rsid w:val="00921133"/>
    <w:rsid w:val="009216FB"/>
    <w:rsid w:val="00921A5F"/>
    <w:rsid w:val="00921E3C"/>
    <w:rsid w:val="00921EB7"/>
    <w:rsid w:val="00922182"/>
    <w:rsid w:val="00922A8A"/>
    <w:rsid w:val="00922FAB"/>
    <w:rsid w:val="009237C2"/>
    <w:rsid w:val="009237E8"/>
    <w:rsid w:val="00923B6A"/>
    <w:rsid w:val="0092403B"/>
    <w:rsid w:val="0092496F"/>
    <w:rsid w:val="00924C94"/>
    <w:rsid w:val="00924DE8"/>
    <w:rsid w:val="00924F8E"/>
    <w:rsid w:val="009258D7"/>
    <w:rsid w:val="00925A4D"/>
    <w:rsid w:val="00925C9E"/>
    <w:rsid w:val="00925E4D"/>
    <w:rsid w:val="00926EFE"/>
    <w:rsid w:val="00926F37"/>
    <w:rsid w:val="00926FBB"/>
    <w:rsid w:val="00927081"/>
    <w:rsid w:val="009278C6"/>
    <w:rsid w:val="00927961"/>
    <w:rsid w:val="00927999"/>
    <w:rsid w:val="00927B78"/>
    <w:rsid w:val="00930090"/>
    <w:rsid w:val="009315B8"/>
    <w:rsid w:val="009317F5"/>
    <w:rsid w:val="00931A7E"/>
    <w:rsid w:val="00931A83"/>
    <w:rsid w:val="00931A93"/>
    <w:rsid w:val="00931C71"/>
    <w:rsid w:val="00931EA6"/>
    <w:rsid w:val="00932114"/>
    <w:rsid w:val="009322AF"/>
    <w:rsid w:val="0093252F"/>
    <w:rsid w:val="00932539"/>
    <w:rsid w:val="009327D5"/>
    <w:rsid w:val="009327E1"/>
    <w:rsid w:val="00933212"/>
    <w:rsid w:val="0093339C"/>
    <w:rsid w:val="009339D9"/>
    <w:rsid w:val="009340E2"/>
    <w:rsid w:val="009349FE"/>
    <w:rsid w:val="00934BBF"/>
    <w:rsid w:val="00934CFB"/>
    <w:rsid w:val="00934E8C"/>
    <w:rsid w:val="00934EEE"/>
    <w:rsid w:val="00935215"/>
    <w:rsid w:val="00935624"/>
    <w:rsid w:val="009358A5"/>
    <w:rsid w:val="00935929"/>
    <w:rsid w:val="00935AC1"/>
    <w:rsid w:val="00935D63"/>
    <w:rsid w:val="00936C98"/>
    <w:rsid w:val="009374DB"/>
    <w:rsid w:val="00937C5B"/>
    <w:rsid w:val="009401DC"/>
    <w:rsid w:val="009402D1"/>
    <w:rsid w:val="009406DF"/>
    <w:rsid w:val="00941032"/>
    <w:rsid w:val="009414A0"/>
    <w:rsid w:val="0094160F"/>
    <w:rsid w:val="00941718"/>
    <w:rsid w:val="00941F16"/>
    <w:rsid w:val="009420E5"/>
    <w:rsid w:val="00942C41"/>
    <w:rsid w:val="00942E73"/>
    <w:rsid w:val="0094305D"/>
    <w:rsid w:val="00943541"/>
    <w:rsid w:val="0094390A"/>
    <w:rsid w:val="0094407D"/>
    <w:rsid w:val="009449BA"/>
    <w:rsid w:val="0094515B"/>
    <w:rsid w:val="00945203"/>
    <w:rsid w:val="00945225"/>
    <w:rsid w:val="009454CA"/>
    <w:rsid w:val="00945A30"/>
    <w:rsid w:val="00946AB3"/>
    <w:rsid w:val="009473B0"/>
    <w:rsid w:val="0094757E"/>
    <w:rsid w:val="0094758D"/>
    <w:rsid w:val="009479EC"/>
    <w:rsid w:val="00947C82"/>
    <w:rsid w:val="00947FA1"/>
    <w:rsid w:val="0095032F"/>
    <w:rsid w:val="009505E1"/>
    <w:rsid w:val="0095092C"/>
    <w:rsid w:val="00950B3F"/>
    <w:rsid w:val="00950DAA"/>
    <w:rsid w:val="00951166"/>
    <w:rsid w:val="00951195"/>
    <w:rsid w:val="009511FB"/>
    <w:rsid w:val="00951315"/>
    <w:rsid w:val="00951466"/>
    <w:rsid w:val="00951AFA"/>
    <w:rsid w:val="00951E0E"/>
    <w:rsid w:val="009521D5"/>
    <w:rsid w:val="00952293"/>
    <w:rsid w:val="009522A6"/>
    <w:rsid w:val="00952B6B"/>
    <w:rsid w:val="0095361D"/>
    <w:rsid w:val="00954075"/>
    <w:rsid w:val="00954874"/>
    <w:rsid w:val="0095494A"/>
    <w:rsid w:val="009549E1"/>
    <w:rsid w:val="00955250"/>
    <w:rsid w:val="00955C30"/>
    <w:rsid w:val="00956B53"/>
    <w:rsid w:val="00956C2E"/>
    <w:rsid w:val="00957525"/>
    <w:rsid w:val="00957585"/>
    <w:rsid w:val="009575E0"/>
    <w:rsid w:val="00957D1F"/>
    <w:rsid w:val="00957D36"/>
    <w:rsid w:val="00957F50"/>
    <w:rsid w:val="009606C2"/>
    <w:rsid w:val="00960D3F"/>
    <w:rsid w:val="00960DF5"/>
    <w:rsid w:val="00961435"/>
    <w:rsid w:val="009614D8"/>
    <w:rsid w:val="009617E8"/>
    <w:rsid w:val="00961A98"/>
    <w:rsid w:val="00962027"/>
    <w:rsid w:val="0096219E"/>
    <w:rsid w:val="009625C7"/>
    <w:rsid w:val="0096262E"/>
    <w:rsid w:val="00962C89"/>
    <w:rsid w:val="00962E06"/>
    <w:rsid w:val="00963B0F"/>
    <w:rsid w:val="00963DEA"/>
    <w:rsid w:val="00963E31"/>
    <w:rsid w:val="0096461C"/>
    <w:rsid w:val="0096542C"/>
    <w:rsid w:val="00965A0C"/>
    <w:rsid w:val="009664BE"/>
    <w:rsid w:val="00966A07"/>
    <w:rsid w:val="00967E1C"/>
    <w:rsid w:val="00970562"/>
    <w:rsid w:val="009705D0"/>
    <w:rsid w:val="00970D75"/>
    <w:rsid w:val="009713E6"/>
    <w:rsid w:val="00971AE3"/>
    <w:rsid w:val="00971E1E"/>
    <w:rsid w:val="00971F3E"/>
    <w:rsid w:val="0097202E"/>
    <w:rsid w:val="00972BBA"/>
    <w:rsid w:val="00972F4D"/>
    <w:rsid w:val="00973201"/>
    <w:rsid w:val="00973563"/>
    <w:rsid w:val="009738A7"/>
    <w:rsid w:val="009739F4"/>
    <w:rsid w:val="00973DC2"/>
    <w:rsid w:val="009741D0"/>
    <w:rsid w:val="00974534"/>
    <w:rsid w:val="00975557"/>
    <w:rsid w:val="00975BA3"/>
    <w:rsid w:val="00975C15"/>
    <w:rsid w:val="00975D63"/>
    <w:rsid w:val="009761E1"/>
    <w:rsid w:val="009764E3"/>
    <w:rsid w:val="00976568"/>
    <w:rsid w:val="009766DD"/>
    <w:rsid w:val="00976882"/>
    <w:rsid w:val="00976C77"/>
    <w:rsid w:val="00977294"/>
    <w:rsid w:val="00977773"/>
    <w:rsid w:val="00977959"/>
    <w:rsid w:val="00977C54"/>
    <w:rsid w:val="00977D10"/>
    <w:rsid w:val="00977FAB"/>
    <w:rsid w:val="0098066B"/>
    <w:rsid w:val="009807C7"/>
    <w:rsid w:val="00980C50"/>
    <w:rsid w:val="00980EC0"/>
    <w:rsid w:val="009814B6"/>
    <w:rsid w:val="00981BD6"/>
    <w:rsid w:val="00982747"/>
    <w:rsid w:val="0098297E"/>
    <w:rsid w:val="00982FE2"/>
    <w:rsid w:val="00983E5A"/>
    <w:rsid w:val="00984269"/>
    <w:rsid w:val="009843EC"/>
    <w:rsid w:val="0098475D"/>
    <w:rsid w:val="00984F0F"/>
    <w:rsid w:val="00984F6A"/>
    <w:rsid w:val="00985F49"/>
    <w:rsid w:val="00985F8D"/>
    <w:rsid w:val="00986D89"/>
    <w:rsid w:val="00987531"/>
    <w:rsid w:val="009875C0"/>
    <w:rsid w:val="0098779F"/>
    <w:rsid w:val="00987B20"/>
    <w:rsid w:val="00987D3A"/>
    <w:rsid w:val="00987E4E"/>
    <w:rsid w:val="00987EBA"/>
    <w:rsid w:val="00990AF6"/>
    <w:rsid w:val="00990BB9"/>
    <w:rsid w:val="00990E71"/>
    <w:rsid w:val="009913EA"/>
    <w:rsid w:val="00991E06"/>
    <w:rsid w:val="00992116"/>
    <w:rsid w:val="009935EC"/>
    <w:rsid w:val="009937DC"/>
    <w:rsid w:val="00993808"/>
    <w:rsid w:val="00994063"/>
    <w:rsid w:val="0099416B"/>
    <w:rsid w:val="00994D2C"/>
    <w:rsid w:val="00994EB5"/>
    <w:rsid w:val="00994F3D"/>
    <w:rsid w:val="00994FD7"/>
    <w:rsid w:val="00995467"/>
    <w:rsid w:val="00995A44"/>
    <w:rsid w:val="00995B35"/>
    <w:rsid w:val="00995DE4"/>
    <w:rsid w:val="00995DFD"/>
    <w:rsid w:val="00995EE6"/>
    <w:rsid w:val="009961B5"/>
    <w:rsid w:val="009964E7"/>
    <w:rsid w:val="00996B45"/>
    <w:rsid w:val="00996FD5"/>
    <w:rsid w:val="0099700B"/>
    <w:rsid w:val="00997372"/>
    <w:rsid w:val="00997ABB"/>
    <w:rsid w:val="00997BBC"/>
    <w:rsid w:val="00997DB0"/>
    <w:rsid w:val="009A1096"/>
    <w:rsid w:val="009A13E4"/>
    <w:rsid w:val="009A143F"/>
    <w:rsid w:val="009A14A5"/>
    <w:rsid w:val="009A1685"/>
    <w:rsid w:val="009A193B"/>
    <w:rsid w:val="009A2606"/>
    <w:rsid w:val="009A26ED"/>
    <w:rsid w:val="009A3537"/>
    <w:rsid w:val="009A3549"/>
    <w:rsid w:val="009A3558"/>
    <w:rsid w:val="009A3990"/>
    <w:rsid w:val="009A3B84"/>
    <w:rsid w:val="009A3F8F"/>
    <w:rsid w:val="009A419D"/>
    <w:rsid w:val="009A42F6"/>
    <w:rsid w:val="009A49E7"/>
    <w:rsid w:val="009A4C05"/>
    <w:rsid w:val="009A50A8"/>
    <w:rsid w:val="009A5B1F"/>
    <w:rsid w:val="009A5F14"/>
    <w:rsid w:val="009A649F"/>
    <w:rsid w:val="009A6B07"/>
    <w:rsid w:val="009A6DAE"/>
    <w:rsid w:val="009A6F72"/>
    <w:rsid w:val="009A7218"/>
    <w:rsid w:val="009A7681"/>
    <w:rsid w:val="009A7A74"/>
    <w:rsid w:val="009A7DB3"/>
    <w:rsid w:val="009B00E0"/>
    <w:rsid w:val="009B03E6"/>
    <w:rsid w:val="009B042A"/>
    <w:rsid w:val="009B0C75"/>
    <w:rsid w:val="009B0FAE"/>
    <w:rsid w:val="009B1161"/>
    <w:rsid w:val="009B1A1F"/>
    <w:rsid w:val="009B296B"/>
    <w:rsid w:val="009B2A3B"/>
    <w:rsid w:val="009B2BC5"/>
    <w:rsid w:val="009B2D21"/>
    <w:rsid w:val="009B30E7"/>
    <w:rsid w:val="009B33A8"/>
    <w:rsid w:val="009B4694"/>
    <w:rsid w:val="009B474E"/>
    <w:rsid w:val="009B4B1C"/>
    <w:rsid w:val="009B4BF8"/>
    <w:rsid w:val="009B4F5B"/>
    <w:rsid w:val="009B5F33"/>
    <w:rsid w:val="009B6360"/>
    <w:rsid w:val="009B6CC9"/>
    <w:rsid w:val="009B6FA6"/>
    <w:rsid w:val="009B7EB7"/>
    <w:rsid w:val="009B7FC4"/>
    <w:rsid w:val="009C0CC6"/>
    <w:rsid w:val="009C0DBA"/>
    <w:rsid w:val="009C1280"/>
    <w:rsid w:val="009C15A4"/>
    <w:rsid w:val="009C21DC"/>
    <w:rsid w:val="009C24DE"/>
    <w:rsid w:val="009C2F4D"/>
    <w:rsid w:val="009C3341"/>
    <w:rsid w:val="009C35A6"/>
    <w:rsid w:val="009C43E1"/>
    <w:rsid w:val="009C46A5"/>
    <w:rsid w:val="009C51A0"/>
    <w:rsid w:val="009C53F5"/>
    <w:rsid w:val="009C5E6D"/>
    <w:rsid w:val="009C5F8A"/>
    <w:rsid w:val="009C6278"/>
    <w:rsid w:val="009C68F7"/>
    <w:rsid w:val="009C69EF"/>
    <w:rsid w:val="009C6C22"/>
    <w:rsid w:val="009C6D67"/>
    <w:rsid w:val="009C7B6F"/>
    <w:rsid w:val="009D08C4"/>
    <w:rsid w:val="009D15B9"/>
    <w:rsid w:val="009D45ED"/>
    <w:rsid w:val="009D4F9B"/>
    <w:rsid w:val="009D589B"/>
    <w:rsid w:val="009D58FA"/>
    <w:rsid w:val="009D5C23"/>
    <w:rsid w:val="009D5D22"/>
    <w:rsid w:val="009D5DE0"/>
    <w:rsid w:val="009D614A"/>
    <w:rsid w:val="009D6368"/>
    <w:rsid w:val="009D6A5B"/>
    <w:rsid w:val="009D7344"/>
    <w:rsid w:val="009D783E"/>
    <w:rsid w:val="009D7A28"/>
    <w:rsid w:val="009E00CE"/>
    <w:rsid w:val="009E07E7"/>
    <w:rsid w:val="009E0A63"/>
    <w:rsid w:val="009E11B9"/>
    <w:rsid w:val="009E1DFE"/>
    <w:rsid w:val="009E2540"/>
    <w:rsid w:val="009E2E46"/>
    <w:rsid w:val="009E2EAA"/>
    <w:rsid w:val="009E3465"/>
    <w:rsid w:val="009E34FF"/>
    <w:rsid w:val="009E3D0B"/>
    <w:rsid w:val="009E4905"/>
    <w:rsid w:val="009E4C74"/>
    <w:rsid w:val="009E51E2"/>
    <w:rsid w:val="009E5A16"/>
    <w:rsid w:val="009E5DC6"/>
    <w:rsid w:val="009E5EE4"/>
    <w:rsid w:val="009E6112"/>
    <w:rsid w:val="009E67C8"/>
    <w:rsid w:val="009E6A31"/>
    <w:rsid w:val="009E6E4A"/>
    <w:rsid w:val="009E6E8E"/>
    <w:rsid w:val="009E7CA9"/>
    <w:rsid w:val="009F03EF"/>
    <w:rsid w:val="009F0534"/>
    <w:rsid w:val="009F09BB"/>
    <w:rsid w:val="009F0A5F"/>
    <w:rsid w:val="009F0D0E"/>
    <w:rsid w:val="009F0F5C"/>
    <w:rsid w:val="009F143F"/>
    <w:rsid w:val="009F1544"/>
    <w:rsid w:val="009F16F1"/>
    <w:rsid w:val="009F21A3"/>
    <w:rsid w:val="009F2F64"/>
    <w:rsid w:val="009F3D27"/>
    <w:rsid w:val="009F3F7A"/>
    <w:rsid w:val="009F4BB3"/>
    <w:rsid w:val="009F4C63"/>
    <w:rsid w:val="009F4C9F"/>
    <w:rsid w:val="009F5DE4"/>
    <w:rsid w:val="009F6B85"/>
    <w:rsid w:val="009F7640"/>
    <w:rsid w:val="00A00243"/>
    <w:rsid w:val="00A003CE"/>
    <w:rsid w:val="00A008AD"/>
    <w:rsid w:val="00A00ACC"/>
    <w:rsid w:val="00A00CB5"/>
    <w:rsid w:val="00A0159D"/>
    <w:rsid w:val="00A01881"/>
    <w:rsid w:val="00A0262A"/>
    <w:rsid w:val="00A0270F"/>
    <w:rsid w:val="00A027F0"/>
    <w:rsid w:val="00A0286E"/>
    <w:rsid w:val="00A02FA0"/>
    <w:rsid w:val="00A0327D"/>
    <w:rsid w:val="00A03386"/>
    <w:rsid w:val="00A037EB"/>
    <w:rsid w:val="00A0401D"/>
    <w:rsid w:val="00A0414D"/>
    <w:rsid w:val="00A04C68"/>
    <w:rsid w:val="00A05332"/>
    <w:rsid w:val="00A053C7"/>
    <w:rsid w:val="00A0548D"/>
    <w:rsid w:val="00A05923"/>
    <w:rsid w:val="00A05ACB"/>
    <w:rsid w:val="00A068E2"/>
    <w:rsid w:val="00A06AFE"/>
    <w:rsid w:val="00A0757F"/>
    <w:rsid w:val="00A07789"/>
    <w:rsid w:val="00A07C24"/>
    <w:rsid w:val="00A07FD4"/>
    <w:rsid w:val="00A10862"/>
    <w:rsid w:val="00A110B2"/>
    <w:rsid w:val="00A1123A"/>
    <w:rsid w:val="00A119AD"/>
    <w:rsid w:val="00A11EAD"/>
    <w:rsid w:val="00A12DF6"/>
    <w:rsid w:val="00A13A63"/>
    <w:rsid w:val="00A14E2E"/>
    <w:rsid w:val="00A14FA0"/>
    <w:rsid w:val="00A15434"/>
    <w:rsid w:val="00A15D81"/>
    <w:rsid w:val="00A15EDC"/>
    <w:rsid w:val="00A16031"/>
    <w:rsid w:val="00A16A83"/>
    <w:rsid w:val="00A16BCC"/>
    <w:rsid w:val="00A16BE3"/>
    <w:rsid w:val="00A1711C"/>
    <w:rsid w:val="00A17783"/>
    <w:rsid w:val="00A17C5D"/>
    <w:rsid w:val="00A17FDE"/>
    <w:rsid w:val="00A2030B"/>
    <w:rsid w:val="00A2039B"/>
    <w:rsid w:val="00A204AC"/>
    <w:rsid w:val="00A207AC"/>
    <w:rsid w:val="00A20BD7"/>
    <w:rsid w:val="00A20EA0"/>
    <w:rsid w:val="00A20EC9"/>
    <w:rsid w:val="00A217BF"/>
    <w:rsid w:val="00A21CE9"/>
    <w:rsid w:val="00A21CEE"/>
    <w:rsid w:val="00A21F52"/>
    <w:rsid w:val="00A227F7"/>
    <w:rsid w:val="00A22958"/>
    <w:rsid w:val="00A2346B"/>
    <w:rsid w:val="00A23670"/>
    <w:rsid w:val="00A236BD"/>
    <w:rsid w:val="00A23E92"/>
    <w:rsid w:val="00A23ECE"/>
    <w:rsid w:val="00A24C0F"/>
    <w:rsid w:val="00A24CA9"/>
    <w:rsid w:val="00A265A6"/>
    <w:rsid w:val="00A26D15"/>
    <w:rsid w:val="00A26ED0"/>
    <w:rsid w:val="00A275E8"/>
    <w:rsid w:val="00A27849"/>
    <w:rsid w:val="00A2797D"/>
    <w:rsid w:val="00A309D7"/>
    <w:rsid w:val="00A309E1"/>
    <w:rsid w:val="00A30B86"/>
    <w:rsid w:val="00A3131D"/>
    <w:rsid w:val="00A313EC"/>
    <w:rsid w:val="00A317BA"/>
    <w:rsid w:val="00A31A2E"/>
    <w:rsid w:val="00A31AE6"/>
    <w:rsid w:val="00A31B78"/>
    <w:rsid w:val="00A31B8E"/>
    <w:rsid w:val="00A326F0"/>
    <w:rsid w:val="00A32B90"/>
    <w:rsid w:val="00A32B97"/>
    <w:rsid w:val="00A32D3E"/>
    <w:rsid w:val="00A32F7C"/>
    <w:rsid w:val="00A3301A"/>
    <w:rsid w:val="00A33707"/>
    <w:rsid w:val="00A33881"/>
    <w:rsid w:val="00A34245"/>
    <w:rsid w:val="00A3484D"/>
    <w:rsid w:val="00A34C73"/>
    <w:rsid w:val="00A34CCF"/>
    <w:rsid w:val="00A34DF0"/>
    <w:rsid w:val="00A354DE"/>
    <w:rsid w:val="00A35850"/>
    <w:rsid w:val="00A35BC2"/>
    <w:rsid w:val="00A36599"/>
    <w:rsid w:val="00A37475"/>
    <w:rsid w:val="00A404B7"/>
    <w:rsid w:val="00A40CD2"/>
    <w:rsid w:val="00A40CEA"/>
    <w:rsid w:val="00A40FA1"/>
    <w:rsid w:val="00A4124B"/>
    <w:rsid w:val="00A413B1"/>
    <w:rsid w:val="00A41498"/>
    <w:rsid w:val="00A417DE"/>
    <w:rsid w:val="00A41C88"/>
    <w:rsid w:val="00A42222"/>
    <w:rsid w:val="00A4280B"/>
    <w:rsid w:val="00A429FD"/>
    <w:rsid w:val="00A4301F"/>
    <w:rsid w:val="00A43793"/>
    <w:rsid w:val="00A44535"/>
    <w:rsid w:val="00A44C2F"/>
    <w:rsid w:val="00A457AB"/>
    <w:rsid w:val="00A45945"/>
    <w:rsid w:val="00A45B61"/>
    <w:rsid w:val="00A467B3"/>
    <w:rsid w:val="00A46804"/>
    <w:rsid w:val="00A46ADB"/>
    <w:rsid w:val="00A46CF9"/>
    <w:rsid w:val="00A4707C"/>
    <w:rsid w:val="00A47AE2"/>
    <w:rsid w:val="00A47FCE"/>
    <w:rsid w:val="00A501CE"/>
    <w:rsid w:val="00A50CF8"/>
    <w:rsid w:val="00A510E0"/>
    <w:rsid w:val="00A5141E"/>
    <w:rsid w:val="00A515F7"/>
    <w:rsid w:val="00A51A9E"/>
    <w:rsid w:val="00A51F1C"/>
    <w:rsid w:val="00A522B6"/>
    <w:rsid w:val="00A52612"/>
    <w:rsid w:val="00A52A75"/>
    <w:rsid w:val="00A52B98"/>
    <w:rsid w:val="00A52D8D"/>
    <w:rsid w:val="00A53366"/>
    <w:rsid w:val="00A538A0"/>
    <w:rsid w:val="00A53936"/>
    <w:rsid w:val="00A53D67"/>
    <w:rsid w:val="00A53D8A"/>
    <w:rsid w:val="00A53F61"/>
    <w:rsid w:val="00A54BB5"/>
    <w:rsid w:val="00A55555"/>
    <w:rsid w:val="00A557D8"/>
    <w:rsid w:val="00A55D8F"/>
    <w:rsid w:val="00A56018"/>
    <w:rsid w:val="00A56863"/>
    <w:rsid w:val="00A56DE0"/>
    <w:rsid w:val="00A571CB"/>
    <w:rsid w:val="00A571D6"/>
    <w:rsid w:val="00A575CA"/>
    <w:rsid w:val="00A578D9"/>
    <w:rsid w:val="00A57BAF"/>
    <w:rsid w:val="00A57D6E"/>
    <w:rsid w:val="00A608CD"/>
    <w:rsid w:val="00A60B4D"/>
    <w:rsid w:val="00A60B8C"/>
    <w:rsid w:val="00A60BA0"/>
    <w:rsid w:val="00A60BBA"/>
    <w:rsid w:val="00A60E21"/>
    <w:rsid w:val="00A60EF2"/>
    <w:rsid w:val="00A60FDE"/>
    <w:rsid w:val="00A61091"/>
    <w:rsid w:val="00A613EB"/>
    <w:rsid w:val="00A616BA"/>
    <w:rsid w:val="00A61AB8"/>
    <w:rsid w:val="00A62264"/>
    <w:rsid w:val="00A6234D"/>
    <w:rsid w:val="00A623B5"/>
    <w:rsid w:val="00A62886"/>
    <w:rsid w:val="00A632BB"/>
    <w:rsid w:val="00A637B2"/>
    <w:rsid w:val="00A63AA9"/>
    <w:rsid w:val="00A63E1E"/>
    <w:rsid w:val="00A63EFA"/>
    <w:rsid w:val="00A641DA"/>
    <w:rsid w:val="00A64766"/>
    <w:rsid w:val="00A648CE"/>
    <w:rsid w:val="00A649A0"/>
    <w:rsid w:val="00A64A18"/>
    <w:rsid w:val="00A65373"/>
    <w:rsid w:val="00A659AC"/>
    <w:rsid w:val="00A65B16"/>
    <w:rsid w:val="00A65D24"/>
    <w:rsid w:val="00A66D9B"/>
    <w:rsid w:val="00A66E7C"/>
    <w:rsid w:val="00A66EDB"/>
    <w:rsid w:val="00A66EEA"/>
    <w:rsid w:val="00A66F8C"/>
    <w:rsid w:val="00A70174"/>
    <w:rsid w:val="00A702EC"/>
    <w:rsid w:val="00A70659"/>
    <w:rsid w:val="00A7111C"/>
    <w:rsid w:val="00A71368"/>
    <w:rsid w:val="00A71510"/>
    <w:rsid w:val="00A71FAD"/>
    <w:rsid w:val="00A7206F"/>
    <w:rsid w:val="00A720A2"/>
    <w:rsid w:val="00A72431"/>
    <w:rsid w:val="00A72A71"/>
    <w:rsid w:val="00A72DA8"/>
    <w:rsid w:val="00A7335A"/>
    <w:rsid w:val="00A73462"/>
    <w:rsid w:val="00A73BDB"/>
    <w:rsid w:val="00A73F26"/>
    <w:rsid w:val="00A748C3"/>
    <w:rsid w:val="00A749ED"/>
    <w:rsid w:val="00A74A1E"/>
    <w:rsid w:val="00A74CEF"/>
    <w:rsid w:val="00A74D19"/>
    <w:rsid w:val="00A74F57"/>
    <w:rsid w:val="00A75EFD"/>
    <w:rsid w:val="00A75F73"/>
    <w:rsid w:val="00A7651B"/>
    <w:rsid w:val="00A76986"/>
    <w:rsid w:val="00A76D09"/>
    <w:rsid w:val="00A76F02"/>
    <w:rsid w:val="00A773FD"/>
    <w:rsid w:val="00A7794B"/>
    <w:rsid w:val="00A77C28"/>
    <w:rsid w:val="00A77ED0"/>
    <w:rsid w:val="00A80035"/>
    <w:rsid w:val="00A800D3"/>
    <w:rsid w:val="00A80939"/>
    <w:rsid w:val="00A80A6F"/>
    <w:rsid w:val="00A80C4A"/>
    <w:rsid w:val="00A817C8"/>
    <w:rsid w:val="00A81930"/>
    <w:rsid w:val="00A81A03"/>
    <w:rsid w:val="00A81BC9"/>
    <w:rsid w:val="00A826DE"/>
    <w:rsid w:val="00A829DD"/>
    <w:rsid w:val="00A83127"/>
    <w:rsid w:val="00A83BA0"/>
    <w:rsid w:val="00A84216"/>
    <w:rsid w:val="00A844C6"/>
    <w:rsid w:val="00A857C3"/>
    <w:rsid w:val="00A859A0"/>
    <w:rsid w:val="00A85A9F"/>
    <w:rsid w:val="00A85D19"/>
    <w:rsid w:val="00A85E75"/>
    <w:rsid w:val="00A86C9F"/>
    <w:rsid w:val="00A86E32"/>
    <w:rsid w:val="00A873C1"/>
    <w:rsid w:val="00A87783"/>
    <w:rsid w:val="00A87D2A"/>
    <w:rsid w:val="00A87F73"/>
    <w:rsid w:val="00A900C0"/>
    <w:rsid w:val="00A902F9"/>
    <w:rsid w:val="00A9040B"/>
    <w:rsid w:val="00A90B34"/>
    <w:rsid w:val="00A914D4"/>
    <w:rsid w:val="00A9192D"/>
    <w:rsid w:val="00A91A99"/>
    <w:rsid w:val="00A92B22"/>
    <w:rsid w:val="00A932AB"/>
    <w:rsid w:val="00A936E2"/>
    <w:rsid w:val="00A94116"/>
    <w:rsid w:val="00A94261"/>
    <w:rsid w:val="00A94486"/>
    <w:rsid w:val="00A9470F"/>
    <w:rsid w:val="00A947D2"/>
    <w:rsid w:val="00A94A8B"/>
    <w:rsid w:val="00A94EFF"/>
    <w:rsid w:val="00A951D8"/>
    <w:rsid w:val="00A95397"/>
    <w:rsid w:val="00A95975"/>
    <w:rsid w:val="00A95D40"/>
    <w:rsid w:val="00A96080"/>
    <w:rsid w:val="00A96173"/>
    <w:rsid w:val="00A96A38"/>
    <w:rsid w:val="00A971EF"/>
    <w:rsid w:val="00A97275"/>
    <w:rsid w:val="00A97390"/>
    <w:rsid w:val="00A97938"/>
    <w:rsid w:val="00A97A7C"/>
    <w:rsid w:val="00A97A7D"/>
    <w:rsid w:val="00AA01CB"/>
    <w:rsid w:val="00AA0402"/>
    <w:rsid w:val="00AA0667"/>
    <w:rsid w:val="00AA0689"/>
    <w:rsid w:val="00AA1893"/>
    <w:rsid w:val="00AA2082"/>
    <w:rsid w:val="00AA2596"/>
    <w:rsid w:val="00AA2BA9"/>
    <w:rsid w:val="00AA2E87"/>
    <w:rsid w:val="00AA3076"/>
    <w:rsid w:val="00AA327C"/>
    <w:rsid w:val="00AA3462"/>
    <w:rsid w:val="00AA3B30"/>
    <w:rsid w:val="00AA4022"/>
    <w:rsid w:val="00AA4107"/>
    <w:rsid w:val="00AA453C"/>
    <w:rsid w:val="00AA45F2"/>
    <w:rsid w:val="00AA49A0"/>
    <w:rsid w:val="00AA4BD5"/>
    <w:rsid w:val="00AA4C37"/>
    <w:rsid w:val="00AA4F6E"/>
    <w:rsid w:val="00AA54FB"/>
    <w:rsid w:val="00AA574A"/>
    <w:rsid w:val="00AA5D81"/>
    <w:rsid w:val="00AA5D9B"/>
    <w:rsid w:val="00AA66B2"/>
    <w:rsid w:val="00AA6CC6"/>
    <w:rsid w:val="00AA7160"/>
    <w:rsid w:val="00AA727A"/>
    <w:rsid w:val="00AA73E2"/>
    <w:rsid w:val="00AA7418"/>
    <w:rsid w:val="00AA7988"/>
    <w:rsid w:val="00AA79AD"/>
    <w:rsid w:val="00AB0AC5"/>
    <w:rsid w:val="00AB0C5A"/>
    <w:rsid w:val="00AB11DA"/>
    <w:rsid w:val="00AB1487"/>
    <w:rsid w:val="00AB175A"/>
    <w:rsid w:val="00AB175C"/>
    <w:rsid w:val="00AB1A07"/>
    <w:rsid w:val="00AB2348"/>
    <w:rsid w:val="00AB23BA"/>
    <w:rsid w:val="00AB25C5"/>
    <w:rsid w:val="00AB350B"/>
    <w:rsid w:val="00AB364D"/>
    <w:rsid w:val="00AB3739"/>
    <w:rsid w:val="00AB4209"/>
    <w:rsid w:val="00AB468B"/>
    <w:rsid w:val="00AB55C7"/>
    <w:rsid w:val="00AB5614"/>
    <w:rsid w:val="00AB6006"/>
    <w:rsid w:val="00AB62CC"/>
    <w:rsid w:val="00AB6B0D"/>
    <w:rsid w:val="00AB6BD3"/>
    <w:rsid w:val="00AB6C35"/>
    <w:rsid w:val="00AB6C59"/>
    <w:rsid w:val="00AB6E44"/>
    <w:rsid w:val="00AB7736"/>
    <w:rsid w:val="00AB7B1F"/>
    <w:rsid w:val="00AB7C8F"/>
    <w:rsid w:val="00AB7EB4"/>
    <w:rsid w:val="00AC003A"/>
    <w:rsid w:val="00AC01CC"/>
    <w:rsid w:val="00AC187D"/>
    <w:rsid w:val="00AC1978"/>
    <w:rsid w:val="00AC2B7F"/>
    <w:rsid w:val="00AC2E5E"/>
    <w:rsid w:val="00AC30F8"/>
    <w:rsid w:val="00AC3262"/>
    <w:rsid w:val="00AC367F"/>
    <w:rsid w:val="00AC3C3A"/>
    <w:rsid w:val="00AC41B9"/>
    <w:rsid w:val="00AC4244"/>
    <w:rsid w:val="00AC47EB"/>
    <w:rsid w:val="00AC4F7C"/>
    <w:rsid w:val="00AC5003"/>
    <w:rsid w:val="00AC54B9"/>
    <w:rsid w:val="00AC54D6"/>
    <w:rsid w:val="00AC55AC"/>
    <w:rsid w:val="00AC59AE"/>
    <w:rsid w:val="00AC5BC9"/>
    <w:rsid w:val="00AC5C25"/>
    <w:rsid w:val="00AC6044"/>
    <w:rsid w:val="00AC65BA"/>
    <w:rsid w:val="00AC6681"/>
    <w:rsid w:val="00AC6D92"/>
    <w:rsid w:val="00AC6E7D"/>
    <w:rsid w:val="00AC72CE"/>
    <w:rsid w:val="00AC735C"/>
    <w:rsid w:val="00AC77B4"/>
    <w:rsid w:val="00AD0476"/>
    <w:rsid w:val="00AD1120"/>
    <w:rsid w:val="00AD1216"/>
    <w:rsid w:val="00AD15E5"/>
    <w:rsid w:val="00AD1C10"/>
    <w:rsid w:val="00AD1DBC"/>
    <w:rsid w:val="00AD2682"/>
    <w:rsid w:val="00AD2A67"/>
    <w:rsid w:val="00AD2C3A"/>
    <w:rsid w:val="00AD3081"/>
    <w:rsid w:val="00AD3B94"/>
    <w:rsid w:val="00AD3E68"/>
    <w:rsid w:val="00AD43CD"/>
    <w:rsid w:val="00AD47F6"/>
    <w:rsid w:val="00AD4AA7"/>
    <w:rsid w:val="00AD4FB8"/>
    <w:rsid w:val="00AD5357"/>
    <w:rsid w:val="00AD558E"/>
    <w:rsid w:val="00AD5CEE"/>
    <w:rsid w:val="00AD5DAD"/>
    <w:rsid w:val="00AD5DED"/>
    <w:rsid w:val="00AD5F4E"/>
    <w:rsid w:val="00AD68A3"/>
    <w:rsid w:val="00AD724F"/>
    <w:rsid w:val="00AD7677"/>
    <w:rsid w:val="00AD78B0"/>
    <w:rsid w:val="00AD7D9B"/>
    <w:rsid w:val="00AD7E3A"/>
    <w:rsid w:val="00AE030C"/>
    <w:rsid w:val="00AE06AA"/>
    <w:rsid w:val="00AE0D44"/>
    <w:rsid w:val="00AE0E11"/>
    <w:rsid w:val="00AE111C"/>
    <w:rsid w:val="00AE1264"/>
    <w:rsid w:val="00AE1358"/>
    <w:rsid w:val="00AE14BD"/>
    <w:rsid w:val="00AE1CE3"/>
    <w:rsid w:val="00AE2348"/>
    <w:rsid w:val="00AE247D"/>
    <w:rsid w:val="00AE27E9"/>
    <w:rsid w:val="00AE2A48"/>
    <w:rsid w:val="00AE2BEE"/>
    <w:rsid w:val="00AE31FD"/>
    <w:rsid w:val="00AE3223"/>
    <w:rsid w:val="00AE32E2"/>
    <w:rsid w:val="00AE5651"/>
    <w:rsid w:val="00AE5D8D"/>
    <w:rsid w:val="00AE5E9E"/>
    <w:rsid w:val="00AE6765"/>
    <w:rsid w:val="00AE6D1C"/>
    <w:rsid w:val="00AE7E22"/>
    <w:rsid w:val="00AF0BD2"/>
    <w:rsid w:val="00AF0BE4"/>
    <w:rsid w:val="00AF1547"/>
    <w:rsid w:val="00AF19E4"/>
    <w:rsid w:val="00AF1AFB"/>
    <w:rsid w:val="00AF20A1"/>
    <w:rsid w:val="00AF235D"/>
    <w:rsid w:val="00AF2864"/>
    <w:rsid w:val="00AF29F4"/>
    <w:rsid w:val="00AF2ACE"/>
    <w:rsid w:val="00AF30B7"/>
    <w:rsid w:val="00AF3240"/>
    <w:rsid w:val="00AF34CE"/>
    <w:rsid w:val="00AF3608"/>
    <w:rsid w:val="00AF3B52"/>
    <w:rsid w:val="00AF3E31"/>
    <w:rsid w:val="00AF3F1F"/>
    <w:rsid w:val="00AF4093"/>
    <w:rsid w:val="00AF46E8"/>
    <w:rsid w:val="00AF4F41"/>
    <w:rsid w:val="00AF505E"/>
    <w:rsid w:val="00AF51B2"/>
    <w:rsid w:val="00AF5DA5"/>
    <w:rsid w:val="00AF6657"/>
    <w:rsid w:val="00AF6709"/>
    <w:rsid w:val="00AF69D3"/>
    <w:rsid w:val="00AF6A9A"/>
    <w:rsid w:val="00AF6CA3"/>
    <w:rsid w:val="00AF70D7"/>
    <w:rsid w:val="00AF712C"/>
    <w:rsid w:val="00AF746D"/>
    <w:rsid w:val="00AF7793"/>
    <w:rsid w:val="00B0029B"/>
    <w:rsid w:val="00B00375"/>
    <w:rsid w:val="00B0062D"/>
    <w:rsid w:val="00B0065E"/>
    <w:rsid w:val="00B008F2"/>
    <w:rsid w:val="00B00E3D"/>
    <w:rsid w:val="00B01C48"/>
    <w:rsid w:val="00B01D60"/>
    <w:rsid w:val="00B01FE5"/>
    <w:rsid w:val="00B02078"/>
    <w:rsid w:val="00B027E8"/>
    <w:rsid w:val="00B028B6"/>
    <w:rsid w:val="00B02A4D"/>
    <w:rsid w:val="00B034F2"/>
    <w:rsid w:val="00B035F1"/>
    <w:rsid w:val="00B03722"/>
    <w:rsid w:val="00B03D18"/>
    <w:rsid w:val="00B041C9"/>
    <w:rsid w:val="00B04FED"/>
    <w:rsid w:val="00B05840"/>
    <w:rsid w:val="00B05C47"/>
    <w:rsid w:val="00B064A0"/>
    <w:rsid w:val="00B07772"/>
    <w:rsid w:val="00B07E13"/>
    <w:rsid w:val="00B07F05"/>
    <w:rsid w:val="00B100D9"/>
    <w:rsid w:val="00B10AB1"/>
    <w:rsid w:val="00B124E3"/>
    <w:rsid w:val="00B1261E"/>
    <w:rsid w:val="00B12B4A"/>
    <w:rsid w:val="00B12D17"/>
    <w:rsid w:val="00B13FEC"/>
    <w:rsid w:val="00B144B1"/>
    <w:rsid w:val="00B14533"/>
    <w:rsid w:val="00B149E9"/>
    <w:rsid w:val="00B14BF4"/>
    <w:rsid w:val="00B14FD5"/>
    <w:rsid w:val="00B15320"/>
    <w:rsid w:val="00B156F4"/>
    <w:rsid w:val="00B15CB6"/>
    <w:rsid w:val="00B16436"/>
    <w:rsid w:val="00B166AD"/>
    <w:rsid w:val="00B16834"/>
    <w:rsid w:val="00B169E1"/>
    <w:rsid w:val="00B16BC2"/>
    <w:rsid w:val="00B16E42"/>
    <w:rsid w:val="00B16EDE"/>
    <w:rsid w:val="00B1730D"/>
    <w:rsid w:val="00B17A0C"/>
    <w:rsid w:val="00B17EC7"/>
    <w:rsid w:val="00B17FF6"/>
    <w:rsid w:val="00B2041F"/>
    <w:rsid w:val="00B206B9"/>
    <w:rsid w:val="00B209C9"/>
    <w:rsid w:val="00B20F77"/>
    <w:rsid w:val="00B2174B"/>
    <w:rsid w:val="00B21A11"/>
    <w:rsid w:val="00B21B97"/>
    <w:rsid w:val="00B21BDD"/>
    <w:rsid w:val="00B221A0"/>
    <w:rsid w:val="00B223A3"/>
    <w:rsid w:val="00B232A5"/>
    <w:rsid w:val="00B23E4D"/>
    <w:rsid w:val="00B24321"/>
    <w:rsid w:val="00B24451"/>
    <w:rsid w:val="00B24D49"/>
    <w:rsid w:val="00B253C0"/>
    <w:rsid w:val="00B25441"/>
    <w:rsid w:val="00B25710"/>
    <w:rsid w:val="00B258E6"/>
    <w:rsid w:val="00B25915"/>
    <w:rsid w:val="00B25B4F"/>
    <w:rsid w:val="00B262DC"/>
    <w:rsid w:val="00B26380"/>
    <w:rsid w:val="00B263CD"/>
    <w:rsid w:val="00B26A93"/>
    <w:rsid w:val="00B26B39"/>
    <w:rsid w:val="00B26F3B"/>
    <w:rsid w:val="00B272AC"/>
    <w:rsid w:val="00B30210"/>
    <w:rsid w:val="00B303A6"/>
    <w:rsid w:val="00B30F3F"/>
    <w:rsid w:val="00B31899"/>
    <w:rsid w:val="00B31BB6"/>
    <w:rsid w:val="00B32063"/>
    <w:rsid w:val="00B32254"/>
    <w:rsid w:val="00B32524"/>
    <w:rsid w:val="00B325DE"/>
    <w:rsid w:val="00B325F3"/>
    <w:rsid w:val="00B32A84"/>
    <w:rsid w:val="00B32B60"/>
    <w:rsid w:val="00B3347A"/>
    <w:rsid w:val="00B3386E"/>
    <w:rsid w:val="00B33F69"/>
    <w:rsid w:val="00B3408D"/>
    <w:rsid w:val="00B34A5A"/>
    <w:rsid w:val="00B34AA3"/>
    <w:rsid w:val="00B34B15"/>
    <w:rsid w:val="00B34F06"/>
    <w:rsid w:val="00B34F34"/>
    <w:rsid w:val="00B35A46"/>
    <w:rsid w:val="00B35AE4"/>
    <w:rsid w:val="00B35CBD"/>
    <w:rsid w:val="00B360E5"/>
    <w:rsid w:val="00B36507"/>
    <w:rsid w:val="00B3675D"/>
    <w:rsid w:val="00B36772"/>
    <w:rsid w:val="00B36C90"/>
    <w:rsid w:val="00B374E5"/>
    <w:rsid w:val="00B37C47"/>
    <w:rsid w:val="00B40024"/>
    <w:rsid w:val="00B40EC8"/>
    <w:rsid w:val="00B41AC3"/>
    <w:rsid w:val="00B42232"/>
    <w:rsid w:val="00B4253A"/>
    <w:rsid w:val="00B43488"/>
    <w:rsid w:val="00B439BD"/>
    <w:rsid w:val="00B441AF"/>
    <w:rsid w:val="00B4474A"/>
    <w:rsid w:val="00B44EDD"/>
    <w:rsid w:val="00B450E5"/>
    <w:rsid w:val="00B4583E"/>
    <w:rsid w:val="00B4615F"/>
    <w:rsid w:val="00B465FB"/>
    <w:rsid w:val="00B46993"/>
    <w:rsid w:val="00B46C82"/>
    <w:rsid w:val="00B478C2"/>
    <w:rsid w:val="00B50D93"/>
    <w:rsid w:val="00B5128E"/>
    <w:rsid w:val="00B5133A"/>
    <w:rsid w:val="00B5143B"/>
    <w:rsid w:val="00B51C4B"/>
    <w:rsid w:val="00B5245B"/>
    <w:rsid w:val="00B52595"/>
    <w:rsid w:val="00B5376C"/>
    <w:rsid w:val="00B53923"/>
    <w:rsid w:val="00B53AD3"/>
    <w:rsid w:val="00B53D8F"/>
    <w:rsid w:val="00B54554"/>
    <w:rsid w:val="00B545EF"/>
    <w:rsid w:val="00B54A9A"/>
    <w:rsid w:val="00B54C67"/>
    <w:rsid w:val="00B55878"/>
    <w:rsid w:val="00B55A0F"/>
    <w:rsid w:val="00B55D41"/>
    <w:rsid w:val="00B561C5"/>
    <w:rsid w:val="00B56403"/>
    <w:rsid w:val="00B57457"/>
    <w:rsid w:val="00B574C1"/>
    <w:rsid w:val="00B60022"/>
    <w:rsid w:val="00B60756"/>
    <w:rsid w:val="00B6102E"/>
    <w:rsid w:val="00B61164"/>
    <w:rsid w:val="00B618F5"/>
    <w:rsid w:val="00B6197D"/>
    <w:rsid w:val="00B61B49"/>
    <w:rsid w:val="00B61CB0"/>
    <w:rsid w:val="00B61DFF"/>
    <w:rsid w:val="00B625E1"/>
    <w:rsid w:val="00B62A8C"/>
    <w:rsid w:val="00B630D0"/>
    <w:rsid w:val="00B633C5"/>
    <w:rsid w:val="00B634C9"/>
    <w:rsid w:val="00B63D04"/>
    <w:rsid w:val="00B63D59"/>
    <w:rsid w:val="00B63FF6"/>
    <w:rsid w:val="00B64283"/>
    <w:rsid w:val="00B645AA"/>
    <w:rsid w:val="00B646B2"/>
    <w:rsid w:val="00B64C1F"/>
    <w:rsid w:val="00B64CBD"/>
    <w:rsid w:val="00B64D05"/>
    <w:rsid w:val="00B64E84"/>
    <w:rsid w:val="00B64ECD"/>
    <w:rsid w:val="00B659F3"/>
    <w:rsid w:val="00B65B5D"/>
    <w:rsid w:val="00B65CF1"/>
    <w:rsid w:val="00B6610C"/>
    <w:rsid w:val="00B6619F"/>
    <w:rsid w:val="00B66A07"/>
    <w:rsid w:val="00B66A27"/>
    <w:rsid w:val="00B670EF"/>
    <w:rsid w:val="00B6746B"/>
    <w:rsid w:val="00B6754C"/>
    <w:rsid w:val="00B67F00"/>
    <w:rsid w:val="00B71152"/>
    <w:rsid w:val="00B71F17"/>
    <w:rsid w:val="00B726C4"/>
    <w:rsid w:val="00B72EF8"/>
    <w:rsid w:val="00B73320"/>
    <w:rsid w:val="00B73641"/>
    <w:rsid w:val="00B73873"/>
    <w:rsid w:val="00B74560"/>
    <w:rsid w:val="00B746F3"/>
    <w:rsid w:val="00B7499D"/>
    <w:rsid w:val="00B749A3"/>
    <w:rsid w:val="00B74DE3"/>
    <w:rsid w:val="00B753FB"/>
    <w:rsid w:val="00B75535"/>
    <w:rsid w:val="00B75680"/>
    <w:rsid w:val="00B75AD8"/>
    <w:rsid w:val="00B75D7C"/>
    <w:rsid w:val="00B76227"/>
    <w:rsid w:val="00B777DD"/>
    <w:rsid w:val="00B77E82"/>
    <w:rsid w:val="00B8004F"/>
    <w:rsid w:val="00B80582"/>
    <w:rsid w:val="00B80819"/>
    <w:rsid w:val="00B80D3F"/>
    <w:rsid w:val="00B819EB"/>
    <w:rsid w:val="00B827C9"/>
    <w:rsid w:val="00B82CEB"/>
    <w:rsid w:val="00B83663"/>
    <w:rsid w:val="00B836CB"/>
    <w:rsid w:val="00B84271"/>
    <w:rsid w:val="00B84554"/>
    <w:rsid w:val="00B84C73"/>
    <w:rsid w:val="00B85205"/>
    <w:rsid w:val="00B8566E"/>
    <w:rsid w:val="00B85918"/>
    <w:rsid w:val="00B85A6A"/>
    <w:rsid w:val="00B8608B"/>
    <w:rsid w:val="00B862AC"/>
    <w:rsid w:val="00B86721"/>
    <w:rsid w:val="00B86822"/>
    <w:rsid w:val="00B86FDD"/>
    <w:rsid w:val="00B87E29"/>
    <w:rsid w:val="00B9003A"/>
    <w:rsid w:val="00B90975"/>
    <w:rsid w:val="00B90FB0"/>
    <w:rsid w:val="00B912DD"/>
    <w:rsid w:val="00B91434"/>
    <w:rsid w:val="00B920BC"/>
    <w:rsid w:val="00B9212D"/>
    <w:rsid w:val="00B921EE"/>
    <w:rsid w:val="00B93C0D"/>
    <w:rsid w:val="00B93D51"/>
    <w:rsid w:val="00B93D9E"/>
    <w:rsid w:val="00B94E40"/>
    <w:rsid w:val="00B953A5"/>
    <w:rsid w:val="00B95504"/>
    <w:rsid w:val="00B9558E"/>
    <w:rsid w:val="00B95992"/>
    <w:rsid w:val="00B97395"/>
    <w:rsid w:val="00B978EE"/>
    <w:rsid w:val="00B97989"/>
    <w:rsid w:val="00B97B36"/>
    <w:rsid w:val="00B97C00"/>
    <w:rsid w:val="00BA09E5"/>
    <w:rsid w:val="00BA09ED"/>
    <w:rsid w:val="00BA0DF3"/>
    <w:rsid w:val="00BA0E76"/>
    <w:rsid w:val="00BA0FE7"/>
    <w:rsid w:val="00BA1DD9"/>
    <w:rsid w:val="00BA1E79"/>
    <w:rsid w:val="00BA25C0"/>
    <w:rsid w:val="00BA2994"/>
    <w:rsid w:val="00BA2C28"/>
    <w:rsid w:val="00BA2D26"/>
    <w:rsid w:val="00BA2DFE"/>
    <w:rsid w:val="00BA42ED"/>
    <w:rsid w:val="00BA4371"/>
    <w:rsid w:val="00BA4685"/>
    <w:rsid w:val="00BA4D0E"/>
    <w:rsid w:val="00BA4DA1"/>
    <w:rsid w:val="00BA4E23"/>
    <w:rsid w:val="00BA51E1"/>
    <w:rsid w:val="00BA56A1"/>
    <w:rsid w:val="00BA5AD6"/>
    <w:rsid w:val="00BA5C71"/>
    <w:rsid w:val="00BA6064"/>
    <w:rsid w:val="00BA660D"/>
    <w:rsid w:val="00BA6701"/>
    <w:rsid w:val="00BA6842"/>
    <w:rsid w:val="00BA76E1"/>
    <w:rsid w:val="00BA7928"/>
    <w:rsid w:val="00BA7BFB"/>
    <w:rsid w:val="00BB016B"/>
    <w:rsid w:val="00BB0607"/>
    <w:rsid w:val="00BB089C"/>
    <w:rsid w:val="00BB0E57"/>
    <w:rsid w:val="00BB1108"/>
    <w:rsid w:val="00BB11DD"/>
    <w:rsid w:val="00BB1579"/>
    <w:rsid w:val="00BB1CFB"/>
    <w:rsid w:val="00BB204F"/>
    <w:rsid w:val="00BB26A1"/>
    <w:rsid w:val="00BB2717"/>
    <w:rsid w:val="00BB271A"/>
    <w:rsid w:val="00BB297D"/>
    <w:rsid w:val="00BB2CF1"/>
    <w:rsid w:val="00BB322C"/>
    <w:rsid w:val="00BB3457"/>
    <w:rsid w:val="00BB3C3C"/>
    <w:rsid w:val="00BB40A5"/>
    <w:rsid w:val="00BB40C2"/>
    <w:rsid w:val="00BB4378"/>
    <w:rsid w:val="00BB4743"/>
    <w:rsid w:val="00BB47F0"/>
    <w:rsid w:val="00BB486B"/>
    <w:rsid w:val="00BB4E33"/>
    <w:rsid w:val="00BB5760"/>
    <w:rsid w:val="00BB58BA"/>
    <w:rsid w:val="00BB5D45"/>
    <w:rsid w:val="00BB5E48"/>
    <w:rsid w:val="00BB5FBF"/>
    <w:rsid w:val="00BB67B3"/>
    <w:rsid w:val="00BB67CD"/>
    <w:rsid w:val="00BB6B75"/>
    <w:rsid w:val="00BC00DF"/>
    <w:rsid w:val="00BC0182"/>
    <w:rsid w:val="00BC0CD0"/>
    <w:rsid w:val="00BC0DAC"/>
    <w:rsid w:val="00BC1643"/>
    <w:rsid w:val="00BC197A"/>
    <w:rsid w:val="00BC1A7E"/>
    <w:rsid w:val="00BC1F89"/>
    <w:rsid w:val="00BC27B2"/>
    <w:rsid w:val="00BC27E8"/>
    <w:rsid w:val="00BC2ED2"/>
    <w:rsid w:val="00BC3796"/>
    <w:rsid w:val="00BC3D32"/>
    <w:rsid w:val="00BC4CC4"/>
    <w:rsid w:val="00BC50F2"/>
    <w:rsid w:val="00BC52AE"/>
    <w:rsid w:val="00BC539E"/>
    <w:rsid w:val="00BC5622"/>
    <w:rsid w:val="00BC5AB5"/>
    <w:rsid w:val="00BC6234"/>
    <w:rsid w:val="00BC7672"/>
    <w:rsid w:val="00BC7AE1"/>
    <w:rsid w:val="00BC7D1D"/>
    <w:rsid w:val="00BD0077"/>
    <w:rsid w:val="00BD02F2"/>
    <w:rsid w:val="00BD0889"/>
    <w:rsid w:val="00BD0C1E"/>
    <w:rsid w:val="00BD173A"/>
    <w:rsid w:val="00BD18B7"/>
    <w:rsid w:val="00BD1AFB"/>
    <w:rsid w:val="00BD2019"/>
    <w:rsid w:val="00BD2576"/>
    <w:rsid w:val="00BD26FB"/>
    <w:rsid w:val="00BD2817"/>
    <w:rsid w:val="00BD2B1A"/>
    <w:rsid w:val="00BD3105"/>
    <w:rsid w:val="00BD319C"/>
    <w:rsid w:val="00BD32EB"/>
    <w:rsid w:val="00BD384A"/>
    <w:rsid w:val="00BD3A9F"/>
    <w:rsid w:val="00BD3F75"/>
    <w:rsid w:val="00BD46C9"/>
    <w:rsid w:val="00BD4811"/>
    <w:rsid w:val="00BD48F8"/>
    <w:rsid w:val="00BD4F57"/>
    <w:rsid w:val="00BD5977"/>
    <w:rsid w:val="00BD62D8"/>
    <w:rsid w:val="00BD6683"/>
    <w:rsid w:val="00BD67F1"/>
    <w:rsid w:val="00BD6EB3"/>
    <w:rsid w:val="00BD706B"/>
    <w:rsid w:val="00BD7312"/>
    <w:rsid w:val="00BD7D25"/>
    <w:rsid w:val="00BE098C"/>
    <w:rsid w:val="00BE0A03"/>
    <w:rsid w:val="00BE0B6E"/>
    <w:rsid w:val="00BE1050"/>
    <w:rsid w:val="00BE1071"/>
    <w:rsid w:val="00BE16DD"/>
    <w:rsid w:val="00BE20BB"/>
    <w:rsid w:val="00BE21F5"/>
    <w:rsid w:val="00BE276D"/>
    <w:rsid w:val="00BE2BEA"/>
    <w:rsid w:val="00BE2E43"/>
    <w:rsid w:val="00BE3622"/>
    <w:rsid w:val="00BE3735"/>
    <w:rsid w:val="00BE3AFB"/>
    <w:rsid w:val="00BE41DA"/>
    <w:rsid w:val="00BE429C"/>
    <w:rsid w:val="00BE45C9"/>
    <w:rsid w:val="00BE4F05"/>
    <w:rsid w:val="00BE4F8F"/>
    <w:rsid w:val="00BE4FCB"/>
    <w:rsid w:val="00BE5038"/>
    <w:rsid w:val="00BE5198"/>
    <w:rsid w:val="00BE52F2"/>
    <w:rsid w:val="00BE55AA"/>
    <w:rsid w:val="00BE5642"/>
    <w:rsid w:val="00BE568C"/>
    <w:rsid w:val="00BE58C9"/>
    <w:rsid w:val="00BE5BD7"/>
    <w:rsid w:val="00BE5DCD"/>
    <w:rsid w:val="00BE6880"/>
    <w:rsid w:val="00BE68A7"/>
    <w:rsid w:val="00BE70E8"/>
    <w:rsid w:val="00BE72C7"/>
    <w:rsid w:val="00BE7527"/>
    <w:rsid w:val="00BE77B4"/>
    <w:rsid w:val="00BE7AE0"/>
    <w:rsid w:val="00BF030E"/>
    <w:rsid w:val="00BF0691"/>
    <w:rsid w:val="00BF0B6C"/>
    <w:rsid w:val="00BF15BB"/>
    <w:rsid w:val="00BF173D"/>
    <w:rsid w:val="00BF203C"/>
    <w:rsid w:val="00BF2B90"/>
    <w:rsid w:val="00BF2DAC"/>
    <w:rsid w:val="00BF358F"/>
    <w:rsid w:val="00BF377E"/>
    <w:rsid w:val="00BF3C33"/>
    <w:rsid w:val="00BF44DE"/>
    <w:rsid w:val="00BF4B52"/>
    <w:rsid w:val="00BF4E11"/>
    <w:rsid w:val="00BF4E60"/>
    <w:rsid w:val="00BF5822"/>
    <w:rsid w:val="00BF5D53"/>
    <w:rsid w:val="00BF5D7C"/>
    <w:rsid w:val="00BF65FA"/>
    <w:rsid w:val="00BF6F67"/>
    <w:rsid w:val="00BF77D1"/>
    <w:rsid w:val="00C011A4"/>
    <w:rsid w:val="00C019DE"/>
    <w:rsid w:val="00C01F08"/>
    <w:rsid w:val="00C0265A"/>
    <w:rsid w:val="00C02AEC"/>
    <w:rsid w:val="00C0325E"/>
    <w:rsid w:val="00C03416"/>
    <w:rsid w:val="00C03512"/>
    <w:rsid w:val="00C03683"/>
    <w:rsid w:val="00C0383F"/>
    <w:rsid w:val="00C03D0D"/>
    <w:rsid w:val="00C04D25"/>
    <w:rsid w:val="00C05E04"/>
    <w:rsid w:val="00C061A9"/>
    <w:rsid w:val="00C06C29"/>
    <w:rsid w:val="00C06E40"/>
    <w:rsid w:val="00C073EA"/>
    <w:rsid w:val="00C074E4"/>
    <w:rsid w:val="00C075E6"/>
    <w:rsid w:val="00C07761"/>
    <w:rsid w:val="00C0792A"/>
    <w:rsid w:val="00C07FCA"/>
    <w:rsid w:val="00C1018C"/>
    <w:rsid w:val="00C1065C"/>
    <w:rsid w:val="00C109DE"/>
    <w:rsid w:val="00C10A60"/>
    <w:rsid w:val="00C10B5F"/>
    <w:rsid w:val="00C11568"/>
    <w:rsid w:val="00C1223A"/>
    <w:rsid w:val="00C12286"/>
    <w:rsid w:val="00C129AB"/>
    <w:rsid w:val="00C136D3"/>
    <w:rsid w:val="00C13AD6"/>
    <w:rsid w:val="00C1478B"/>
    <w:rsid w:val="00C1493A"/>
    <w:rsid w:val="00C150CC"/>
    <w:rsid w:val="00C1542C"/>
    <w:rsid w:val="00C15488"/>
    <w:rsid w:val="00C15490"/>
    <w:rsid w:val="00C15A83"/>
    <w:rsid w:val="00C15B50"/>
    <w:rsid w:val="00C15FAB"/>
    <w:rsid w:val="00C168DA"/>
    <w:rsid w:val="00C16A9A"/>
    <w:rsid w:val="00C16D66"/>
    <w:rsid w:val="00C16F0E"/>
    <w:rsid w:val="00C1716F"/>
    <w:rsid w:val="00C171BE"/>
    <w:rsid w:val="00C1738D"/>
    <w:rsid w:val="00C17E1C"/>
    <w:rsid w:val="00C17ECD"/>
    <w:rsid w:val="00C201FA"/>
    <w:rsid w:val="00C20251"/>
    <w:rsid w:val="00C20BC5"/>
    <w:rsid w:val="00C20C90"/>
    <w:rsid w:val="00C20D87"/>
    <w:rsid w:val="00C213AB"/>
    <w:rsid w:val="00C21B1D"/>
    <w:rsid w:val="00C223A1"/>
    <w:rsid w:val="00C223D3"/>
    <w:rsid w:val="00C22C19"/>
    <w:rsid w:val="00C22F8A"/>
    <w:rsid w:val="00C23259"/>
    <w:rsid w:val="00C233B9"/>
    <w:rsid w:val="00C23430"/>
    <w:rsid w:val="00C234D0"/>
    <w:rsid w:val="00C23728"/>
    <w:rsid w:val="00C23D5D"/>
    <w:rsid w:val="00C240D9"/>
    <w:rsid w:val="00C244ED"/>
    <w:rsid w:val="00C24FF8"/>
    <w:rsid w:val="00C253F9"/>
    <w:rsid w:val="00C26088"/>
    <w:rsid w:val="00C26246"/>
    <w:rsid w:val="00C26FE4"/>
    <w:rsid w:val="00C27182"/>
    <w:rsid w:val="00C27542"/>
    <w:rsid w:val="00C2774E"/>
    <w:rsid w:val="00C27B2F"/>
    <w:rsid w:val="00C27F9C"/>
    <w:rsid w:val="00C30399"/>
    <w:rsid w:val="00C304EE"/>
    <w:rsid w:val="00C305A8"/>
    <w:rsid w:val="00C30715"/>
    <w:rsid w:val="00C30901"/>
    <w:rsid w:val="00C31C1F"/>
    <w:rsid w:val="00C321ED"/>
    <w:rsid w:val="00C3221A"/>
    <w:rsid w:val="00C32A15"/>
    <w:rsid w:val="00C32C63"/>
    <w:rsid w:val="00C32CFB"/>
    <w:rsid w:val="00C32D1C"/>
    <w:rsid w:val="00C32FB3"/>
    <w:rsid w:val="00C33113"/>
    <w:rsid w:val="00C33272"/>
    <w:rsid w:val="00C334EC"/>
    <w:rsid w:val="00C338BE"/>
    <w:rsid w:val="00C341F7"/>
    <w:rsid w:val="00C344C3"/>
    <w:rsid w:val="00C34A86"/>
    <w:rsid w:val="00C34B0E"/>
    <w:rsid w:val="00C34D24"/>
    <w:rsid w:val="00C34E45"/>
    <w:rsid w:val="00C351BC"/>
    <w:rsid w:val="00C3567B"/>
    <w:rsid w:val="00C35885"/>
    <w:rsid w:val="00C35A13"/>
    <w:rsid w:val="00C35CAA"/>
    <w:rsid w:val="00C362BC"/>
    <w:rsid w:val="00C36A5B"/>
    <w:rsid w:val="00C36B08"/>
    <w:rsid w:val="00C36E3B"/>
    <w:rsid w:val="00C375AD"/>
    <w:rsid w:val="00C37998"/>
    <w:rsid w:val="00C37D4C"/>
    <w:rsid w:val="00C401E8"/>
    <w:rsid w:val="00C402F8"/>
    <w:rsid w:val="00C4064B"/>
    <w:rsid w:val="00C41085"/>
    <w:rsid w:val="00C42229"/>
    <w:rsid w:val="00C429A6"/>
    <w:rsid w:val="00C434C4"/>
    <w:rsid w:val="00C43863"/>
    <w:rsid w:val="00C43943"/>
    <w:rsid w:val="00C43B3B"/>
    <w:rsid w:val="00C43D41"/>
    <w:rsid w:val="00C43EAC"/>
    <w:rsid w:val="00C44530"/>
    <w:rsid w:val="00C4458C"/>
    <w:rsid w:val="00C44C7E"/>
    <w:rsid w:val="00C44FF7"/>
    <w:rsid w:val="00C45460"/>
    <w:rsid w:val="00C45599"/>
    <w:rsid w:val="00C4583C"/>
    <w:rsid w:val="00C45988"/>
    <w:rsid w:val="00C45CC9"/>
    <w:rsid w:val="00C45FEA"/>
    <w:rsid w:val="00C4609A"/>
    <w:rsid w:val="00C460E4"/>
    <w:rsid w:val="00C467C0"/>
    <w:rsid w:val="00C46889"/>
    <w:rsid w:val="00C46C8C"/>
    <w:rsid w:val="00C46D33"/>
    <w:rsid w:val="00C4710B"/>
    <w:rsid w:val="00C4776C"/>
    <w:rsid w:val="00C50172"/>
    <w:rsid w:val="00C50C1C"/>
    <w:rsid w:val="00C50FDA"/>
    <w:rsid w:val="00C51A5B"/>
    <w:rsid w:val="00C5204D"/>
    <w:rsid w:val="00C5415E"/>
    <w:rsid w:val="00C542C9"/>
    <w:rsid w:val="00C54528"/>
    <w:rsid w:val="00C54646"/>
    <w:rsid w:val="00C54816"/>
    <w:rsid w:val="00C54AD2"/>
    <w:rsid w:val="00C54D88"/>
    <w:rsid w:val="00C559AA"/>
    <w:rsid w:val="00C562B5"/>
    <w:rsid w:val="00C5669E"/>
    <w:rsid w:val="00C575E9"/>
    <w:rsid w:val="00C5770F"/>
    <w:rsid w:val="00C57A23"/>
    <w:rsid w:val="00C57A32"/>
    <w:rsid w:val="00C57A75"/>
    <w:rsid w:val="00C57CBD"/>
    <w:rsid w:val="00C57E19"/>
    <w:rsid w:val="00C57E7A"/>
    <w:rsid w:val="00C60647"/>
    <w:rsid w:val="00C6096B"/>
    <w:rsid w:val="00C60C87"/>
    <w:rsid w:val="00C6153E"/>
    <w:rsid w:val="00C61999"/>
    <w:rsid w:val="00C619F8"/>
    <w:rsid w:val="00C61AF4"/>
    <w:rsid w:val="00C62964"/>
    <w:rsid w:val="00C63522"/>
    <w:rsid w:val="00C6354C"/>
    <w:rsid w:val="00C63585"/>
    <w:rsid w:val="00C63C3C"/>
    <w:rsid w:val="00C63DEC"/>
    <w:rsid w:val="00C643A3"/>
    <w:rsid w:val="00C647D0"/>
    <w:rsid w:val="00C64D60"/>
    <w:rsid w:val="00C652B6"/>
    <w:rsid w:val="00C6543F"/>
    <w:rsid w:val="00C65661"/>
    <w:rsid w:val="00C65A7C"/>
    <w:rsid w:val="00C65A8E"/>
    <w:rsid w:val="00C65BA7"/>
    <w:rsid w:val="00C66394"/>
    <w:rsid w:val="00C664F9"/>
    <w:rsid w:val="00C6687F"/>
    <w:rsid w:val="00C6693E"/>
    <w:rsid w:val="00C673D7"/>
    <w:rsid w:val="00C6748C"/>
    <w:rsid w:val="00C676B7"/>
    <w:rsid w:val="00C67CE9"/>
    <w:rsid w:val="00C70745"/>
    <w:rsid w:val="00C70B4B"/>
    <w:rsid w:val="00C70E35"/>
    <w:rsid w:val="00C71E61"/>
    <w:rsid w:val="00C71FAF"/>
    <w:rsid w:val="00C7215D"/>
    <w:rsid w:val="00C72B32"/>
    <w:rsid w:val="00C72BC5"/>
    <w:rsid w:val="00C72F7F"/>
    <w:rsid w:val="00C734E5"/>
    <w:rsid w:val="00C7353C"/>
    <w:rsid w:val="00C738F1"/>
    <w:rsid w:val="00C73ADB"/>
    <w:rsid w:val="00C73CEF"/>
    <w:rsid w:val="00C73D5D"/>
    <w:rsid w:val="00C743A7"/>
    <w:rsid w:val="00C74654"/>
    <w:rsid w:val="00C75070"/>
    <w:rsid w:val="00C7516B"/>
    <w:rsid w:val="00C75263"/>
    <w:rsid w:val="00C75F81"/>
    <w:rsid w:val="00C7655C"/>
    <w:rsid w:val="00C766F1"/>
    <w:rsid w:val="00C768E3"/>
    <w:rsid w:val="00C76A84"/>
    <w:rsid w:val="00C76B47"/>
    <w:rsid w:val="00C76B9D"/>
    <w:rsid w:val="00C76D93"/>
    <w:rsid w:val="00C779F8"/>
    <w:rsid w:val="00C77CD0"/>
    <w:rsid w:val="00C77E7F"/>
    <w:rsid w:val="00C802AC"/>
    <w:rsid w:val="00C80513"/>
    <w:rsid w:val="00C80878"/>
    <w:rsid w:val="00C808F2"/>
    <w:rsid w:val="00C80A57"/>
    <w:rsid w:val="00C80AB8"/>
    <w:rsid w:val="00C80CE4"/>
    <w:rsid w:val="00C810DA"/>
    <w:rsid w:val="00C81694"/>
    <w:rsid w:val="00C817BA"/>
    <w:rsid w:val="00C817C7"/>
    <w:rsid w:val="00C8195E"/>
    <w:rsid w:val="00C8198F"/>
    <w:rsid w:val="00C8206C"/>
    <w:rsid w:val="00C82114"/>
    <w:rsid w:val="00C8233D"/>
    <w:rsid w:val="00C82862"/>
    <w:rsid w:val="00C82B59"/>
    <w:rsid w:val="00C82C68"/>
    <w:rsid w:val="00C83331"/>
    <w:rsid w:val="00C83586"/>
    <w:rsid w:val="00C8375B"/>
    <w:rsid w:val="00C83804"/>
    <w:rsid w:val="00C838A4"/>
    <w:rsid w:val="00C83AB6"/>
    <w:rsid w:val="00C83D0F"/>
    <w:rsid w:val="00C8405F"/>
    <w:rsid w:val="00C8434C"/>
    <w:rsid w:val="00C84D2F"/>
    <w:rsid w:val="00C85BFF"/>
    <w:rsid w:val="00C85D25"/>
    <w:rsid w:val="00C865FC"/>
    <w:rsid w:val="00C867EC"/>
    <w:rsid w:val="00C86A7D"/>
    <w:rsid w:val="00C86D7C"/>
    <w:rsid w:val="00C871E0"/>
    <w:rsid w:val="00C87775"/>
    <w:rsid w:val="00C87B40"/>
    <w:rsid w:val="00C901BF"/>
    <w:rsid w:val="00C90330"/>
    <w:rsid w:val="00C9034D"/>
    <w:rsid w:val="00C906D1"/>
    <w:rsid w:val="00C90710"/>
    <w:rsid w:val="00C90BC0"/>
    <w:rsid w:val="00C90E59"/>
    <w:rsid w:val="00C91109"/>
    <w:rsid w:val="00C91396"/>
    <w:rsid w:val="00C91633"/>
    <w:rsid w:val="00C927FB"/>
    <w:rsid w:val="00C92EB3"/>
    <w:rsid w:val="00C93715"/>
    <w:rsid w:val="00C93B3E"/>
    <w:rsid w:val="00C9420B"/>
    <w:rsid w:val="00C9436A"/>
    <w:rsid w:val="00C94480"/>
    <w:rsid w:val="00C94A4B"/>
    <w:rsid w:val="00C94BC2"/>
    <w:rsid w:val="00C94C73"/>
    <w:rsid w:val="00C94D74"/>
    <w:rsid w:val="00C94F6C"/>
    <w:rsid w:val="00C95473"/>
    <w:rsid w:val="00C959B2"/>
    <w:rsid w:val="00C95DF9"/>
    <w:rsid w:val="00C9756B"/>
    <w:rsid w:val="00C97DB2"/>
    <w:rsid w:val="00CA011A"/>
    <w:rsid w:val="00CA0342"/>
    <w:rsid w:val="00CA04BB"/>
    <w:rsid w:val="00CA0D3E"/>
    <w:rsid w:val="00CA0E15"/>
    <w:rsid w:val="00CA1180"/>
    <w:rsid w:val="00CA341D"/>
    <w:rsid w:val="00CA352A"/>
    <w:rsid w:val="00CA35FC"/>
    <w:rsid w:val="00CA363F"/>
    <w:rsid w:val="00CA3D9B"/>
    <w:rsid w:val="00CA3E36"/>
    <w:rsid w:val="00CA4302"/>
    <w:rsid w:val="00CA4682"/>
    <w:rsid w:val="00CA48EF"/>
    <w:rsid w:val="00CA4966"/>
    <w:rsid w:val="00CA49E8"/>
    <w:rsid w:val="00CA5B04"/>
    <w:rsid w:val="00CA61D8"/>
    <w:rsid w:val="00CA6444"/>
    <w:rsid w:val="00CA649F"/>
    <w:rsid w:val="00CA6CF6"/>
    <w:rsid w:val="00CA765C"/>
    <w:rsid w:val="00CA7C5A"/>
    <w:rsid w:val="00CB0D6F"/>
    <w:rsid w:val="00CB0D71"/>
    <w:rsid w:val="00CB0D77"/>
    <w:rsid w:val="00CB10D9"/>
    <w:rsid w:val="00CB1334"/>
    <w:rsid w:val="00CB1D27"/>
    <w:rsid w:val="00CB1F8F"/>
    <w:rsid w:val="00CB1FE2"/>
    <w:rsid w:val="00CB2824"/>
    <w:rsid w:val="00CB2AD9"/>
    <w:rsid w:val="00CB2C34"/>
    <w:rsid w:val="00CB3122"/>
    <w:rsid w:val="00CB32A2"/>
    <w:rsid w:val="00CB3A38"/>
    <w:rsid w:val="00CB3B87"/>
    <w:rsid w:val="00CB3C86"/>
    <w:rsid w:val="00CB3F66"/>
    <w:rsid w:val="00CB46E4"/>
    <w:rsid w:val="00CB49AC"/>
    <w:rsid w:val="00CB4EF4"/>
    <w:rsid w:val="00CB4F62"/>
    <w:rsid w:val="00CB53A1"/>
    <w:rsid w:val="00CB56A7"/>
    <w:rsid w:val="00CB5737"/>
    <w:rsid w:val="00CB578F"/>
    <w:rsid w:val="00CB5CC8"/>
    <w:rsid w:val="00CB63E1"/>
    <w:rsid w:val="00CB644B"/>
    <w:rsid w:val="00CB664B"/>
    <w:rsid w:val="00CB6A4A"/>
    <w:rsid w:val="00CB6CB7"/>
    <w:rsid w:val="00CB707F"/>
    <w:rsid w:val="00CB7235"/>
    <w:rsid w:val="00CB74F3"/>
    <w:rsid w:val="00CB76C1"/>
    <w:rsid w:val="00CB7DC4"/>
    <w:rsid w:val="00CC035A"/>
    <w:rsid w:val="00CC13E6"/>
    <w:rsid w:val="00CC148E"/>
    <w:rsid w:val="00CC1713"/>
    <w:rsid w:val="00CC1EC6"/>
    <w:rsid w:val="00CC1F2E"/>
    <w:rsid w:val="00CC2970"/>
    <w:rsid w:val="00CC299A"/>
    <w:rsid w:val="00CC41D0"/>
    <w:rsid w:val="00CC43F8"/>
    <w:rsid w:val="00CC4EBF"/>
    <w:rsid w:val="00CC5E80"/>
    <w:rsid w:val="00CC6064"/>
    <w:rsid w:val="00CC681D"/>
    <w:rsid w:val="00CC6AE7"/>
    <w:rsid w:val="00CC6CB7"/>
    <w:rsid w:val="00CC6F43"/>
    <w:rsid w:val="00CC72E8"/>
    <w:rsid w:val="00CC76B5"/>
    <w:rsid w:val="00CC7F3A"/>
    <w:rsid w:val="00CD0825"/>
    <w:rsid w:val="00CD09C8"/>
    <w:rsid w:val="00CD0C62"/>
    <w:rsid w:val="00CD0CAC"/>
    <w:rsid w:val="00CD105C"/>
    <w:rsid w:val="00CD10CC"/>
    <w:rsid w:val="00CD1584"/>
    <w:rsid w:val="00CD1961"/>
    <w:rsid w:val="00CD1D43"/>
    <w:rsid w:val="00CD27A5"/>
    <w:rsid w:val="00CD2895"/>
    <w:rsid w:val="00CD29EE"/>
    <w:rsid w:val="00CD2A50"/>
    <w:rsid w:val="00CD2F32"/>
    <w:rsid w:val="00CD39DB"/>
    <w:rsid w:val="00CD3FC1"/>
    <w:rsid w:val="00CD43DC"/>
    <w:rsid w:val="00CD445A"/>
    <w:rsid w:val="00CD4E48"/>
    <w:rsid w:val="00CD5092"/>
    <w:rsid w:val="00CD6072"/>
    <w:rsid w:val="00CD668E"/>
    <w:rsid w:val="00CD6AFD"/>
    <w:rsid w:val="00CD7D7A"/>
    <w:rsid w:val="00CE010C"/>
    <w:rsid w:val="00CE02D9"/>
    <w:rsid w:val="00CE0429"/>
    <w:rsid w:val="00CE05CA"/>
    <w:rsid w:val="00CE063A"/>
    <w:rsid w:val="00CE0750"/>
    <w:rsid w:val="00CE10FE"/>
    <w:rsid w:val="00CE1209"/>
    <w:rsid w:val="00CE14F5"/>
    <w:rsid w:val="00CE1A4F"/>
    <w:rsid w:val="00CE20FE"/>
    <w:rsid w:val="00CE2439"/>
    <w:rsid w:val="00CE26A0"/>
    <w:rsid w:val="00CE2992"/>
    <w:rsid w:val="00CE29A3"/>
    <w:rsid w:val="00CE3668"/>
    <w:rsid w:val="00CE3E16"/>
    <w:rsid w:val="00CE4389"/>
    <w:rsid w:val="00CE568A"/>
    <w:rsid w:val="00CE5D19"/>
    <w:rsid w:val="00CE6596"/>
    <w:rsid w:val="00CE677B"/>
    <w:rsid w:val="00CE6ABB"/>
    <w:rsid w:val="00CE6E66"/>
    <w:rsid w:val="00CE789E"/>
    <w:rsid w:val="00CF0576"/>
    <w:rsid w:val="00CF0644"/>
    <w:rsid w:val="00CF0971"/>
    <w:rsid w:val="00CF09BE"/>
    <w:rsid w:val="00CF0EE1"/>
    <w:rsid w:val="00CF138B"/>
    <w:rsid w:val="00CF1B72"/>
    <w:rsid w:val="00CF2695"/>
    <w:rsid w:val="00CF2C2F"/>
    <w:rsid w:val="00CF2C94"/>
    <w:rsid w:val="00CF4290"/>
    <w:rsid w:val="00CF4478"/>
    <w:rsid w:val="00CF447F"/>
    <w:rsid w:val="00CF4670"/>
    <w:rsid w:val="00CF47D0"/>
    <w:rsid w:val="00CF4C3F"/>
    <w:rsid w:val="00CF4E4C"/>
    <w:rsid w:val="00CF5073"/>
    <w:rsid w:val="00CF50A9"/>
    <w:rsid w:val="00CF5101"/>
    <w:rsid w:val="00CF52A9"/>
    <w:rsid w:val="00CF59F5"/>
    <w:rsid w:val="00CF5A14"/>
    <w:rsid w:val="00CF5A8F"/>
    <w:rsid w:val="00CF5D8C"/>
    <w:rsid w:val="00CF5DE9"/>
    <w:rsid w:val="00CF6AF6"/>
    <w:rsid w:val="00CF6B5B"/>
    <w:rsid w:val="00CF6BBA"/>
    <w:rsid w:val="00CF6D36"/>
    <w:rsid w:val="00CF7432"/>
    <w:rsid w:val="00CF76A8"/>
    <w:rsid w:val="00CF78DE"/>
    <w:rsid w:val="00CF7DAB"/>
    <w:rsid w:val="00D000FF"/>
    <w:rsid w:val="00D00394"/>
    <w:rsid w:val="00D007F0"/>
    <w:rsid w:val="00D00A71"/>
    <w:rsid w:val="00D00C52"/>
    <w:rsid w:val="00D01C72"/>
    <w:rsid w:val="00D01D07"/>
    <w:rsid w:val="00D01E2C"/>
    <w:rsid w:val="00D02583"/>
    <w:rsid w:val="00D02913"/>
    <w:rsid w:val="00D02D76"/>
    <w:rsid w:val="00D0383C"/>
    <w:rsid w:val="00D03E0C"/>
    <w:rsid w:val="00D03E72"/>
    <w:rsid w:val="00D0460E"/>
    <w:rsid w:val="00D04751"/>
    <w:rsid w:val="00D048DF"/>
    <w:rsid w:val="00D04D5F"/>
    <w:rsid w:val="00D0503D"/>
    <w:rsid w:val="00D05BE0"/>
    <w:rsid w:val="00D05E11"/>
    <w:rsid w:val="00D05FC1"/>
    <w:rsid w:val="00D065E1"/>
    <w:rsid w:val="00D066A5"/>
    <w:rsid w:val="00D0699D"/>
    <w:rsid w:val="00D06AD5"/>
    <w:rsid w:val="00D06FE1"/>
    <w:rsid w:val="00D07701"/>
    <w:rsid w:val="00D07DBA"/>
    <w:rsid w:val="00D1058C"/>
    <w:rsid w:val="00D1074A"/>
    <w:rsid w:val="00D11092"/>
    <w:rsid w:val="00D11277"/>
    <w:rsid w:val="00D12139"/>
    <w:rsid w:val="00D12A2B"/>
    <w:rsid w:val="00D12B79"/>
    <w:rsid w:val="00D12DFD"/>
    <w:rsid w:val="00D14147"/>
    <w:rsid w:val="00D142DE"/>
    <w:rsid w:val="00D14EA9"/>
    <w:rsid w:val="00D1573C"/>
    <w:rsid w:val="00D15921"/>
    <w:rsid w:val="00D15B4E"/>
    <w:rsid w:val="00D16030"/>
    <w:rsid w:val="00D16A61"/>
    <w:rsid w:val="00D16A7F"/>
    <w:rsid w:val="00D1720D"/>
    <w:rsid w:val="00D17790"/>
    <w:rsid w:val="00D17AA8"/>
    <w:rsid w:val="00D17DFE"/>
    <w:rsid w:val="00D20116"/>
    <w:rsid w:val="00D20287"/>
    <w:rsid w:val="00D20BBD"/>
    <w:rsid w:val="00D2113E"/>
    <w:rsid w:val="00D21698"/>
    <w:rsid w:val="00D21703"/>
    <w:rsid w:val="00D217DA"/>
    <w:rsid w:val="00D21CEB"/>
    <w:rsid w:val="00D22128"/>
    <w:rsid w:val="00D22A04"/>
    <w:rsid w:val="00D22A13"/>
    <w:rsid w:val="00D22BAB"/>
    <w:rsid w:val="00D22DBA"/>
    <w:rsid w:val="00D23025"/>
    <w:rsid w:val="00D23682"/>
    <w:rsid w:val="00D24018"/>
    <w:rsid w:val="00D2432A"/>
    <w:rsid w:val="00D24A22"/>
    <w:rsid w:val="00D24D80"/>
    <w:rsid w:val="00D25106"/>
    <w:rsid w:val="00D2521D"/>
    <w:rsid w:val="00D25D3E"/>
    <w:rsid w:val="00D2696B"/>
    <w:rsid w:val="00D26A8F"/>
    <w:rsid w:val="00D26C0E"/>
    <w:rsid w:val="00D274E1"/>
    <w:rsid w:val="00D277B8"/>
    <w:rsid w:val="00D27808"/>
    <w:rsid w:val="00D30201"/>
    <w:rsid w:val="00D303A8"/>
    <w:rsid w:val="00D3069F"/>
    <w:rsid w:val="00D30E77"/>
    <w:rsid w:val="00D30EFB"/>
    <w:rsid w:val="00D3170A"/>
    <w:rsid w:val="00D317E1"/>
    <w:rsid w:val="00D3183E"/>
    <w:rsid w:val="00D31F05"/>
    <w:rsid w:val="00D328F4"/>
    <w:rsid w:val="00D32EB7"/>
    <w:rsid w:val="00D33112"/>
    <w:rsid w:val="00D3321B"/>
    <w:rsid w:val="00D33B00"/>
    <w:rsid w:val="00D33D42"/>
    <w:rsid w:val="00D345C4"/>
    <w:rsid w:val="00D34C35"/>
    <w:rsid w:val="00D35906"/>
    <w:rsid w:val="00D35B64"/>
    <w:rsid w:val="00D35C37"/>
    <w:rsid w:val="00D35D1C"/>
    <w:rsid w:val="00D369E1"/>
    <w:rsid w:val="00D36E3D"/>
    <w:rsid w:val="00D37271"/>
    <w:rsid w:val="00D373AB"/>
    <w:rsid w:val="00D3745D"/>
    <w:rsid w:val="00D374BB"/>
    <w:rsid w:val="00D3755A"/>
    <w:rsid w:val="00D375D8"/>
    <w:rsid w:val="00D37E94"/>
    <w:rsid w:val="00D37F09"/>
    <w:rsid w:val="00D409CF"/>
    <w:rsid w:val="00D40BCE"/>
    <w:rsid w:val="00D41380"/>
    <w:rsid w:val="00D4160B"/>
    <w:rsid w:val="00D41FF5"/>
    <w:rsid w:val="00D423A8"/>
    <w:rsid w:val="00D4259D"/>
    <w:rsid w:val="00D42A75"/>
    <w:rsid w:val="00D42C31"/>
    <w:rsid w:val="00D431A6"/>
    <w:rsid w:val="00D434A1"/>
    <w:rsid w:val="00D43E04"/>
    <w:rsid w:val="00D43EDE"/>
    <w:rsid w:val="00D44018"/>
    <w:rsid w:val="00D44427"/>
    <w:rsid w:val="00D446FD"/>
    <w:rsid w:val="00D448F3"/>
    <w:rsid w:val="00D44E74"/>
    <w:rsid w:val="00D44F6F"/>
    <w:rsid w:val="00D45227"/>
    <w:rsid w:val="00D4526D"/>
    <w:rsid w:val="00D455F9"/>
    <w:rsid w:val="00D45949"/>
    <w:rsid w:val="00D459AA"/>
    <w:rsid w:val="00D460EA"/>
    <w:rsid w:val="00D461D4"/>
    <w:rsid w:val="00D466F6"/>
    <w:rsid w:val="00D472DD"/>
    <w:rsid w:val="00D473DC"/>
    <w:rsid w:val="00D4770F"/>
    <w:rsid w:val="00D477DD"/>
    <w:rsid w:val="00D4790B"/>
    <w:rsid w:val="00D50B7E"/>
    <w:rsid w:val="00D51561"/>
    <w:rsid w:val="00D51A88"/>
    <w:rsid w:val="00D52081"/>
    <w:rsid w:val="00D524E0"/>
    <w:rsid w:val="00D527CD"/>
    <w:rsid w:val="00D542AE"/>
    <w:rsid w:val="00D54AF6"/>
    <w:rsid w:val="00D5511D"/>
    <w:rsid w:val="00D55671"/>
    <w:rsid w:val="00D55A50"/>
    <w:rsid w:val="00D56A39"/>
    <w:rsid w:val="00D56CDE"/>
    <w:rsid w:val="00D56E9D"/>
    <w:rsid w:val="00D57514"/>
    <w:rsid w:val="00D578E2"/>
    <w:rsid w:val="00D6053B"/>
    <w:rsid w:val="00D61241"/>
    <w:rsid w:val="00D61DB2"/>
    <w:rsid w:val="00D62AC0"/>
    <w:rsid w:val="00D62B8A"/>
    <w:rsid w:val="00D62E01"/>
    <w:rsid w:val="00D637EA"/>
    <w:rsid w:val="00D63FD1"/>
    <w:rsid w:val="00D644FA"/>
    <w:rsid w:val="00D64755"/>
    <w:rsid w:val="00D650B1"/>
    <w:rsid w:val="00D650C0"/>
    <w:rsid w:val="00D65701"/>
    <w:rsid w:val="00D65D64"/>
    <w:rsid w:val="00D65DE2"/>
    <w:rsid w:val="00D66E08"/>
    <w:rsid w:val="00D677BA"/>
    <w:rsid w:val="00D67845"/>
    <w:rsid w:val="00D70826"/>
    <w:rsid w:val="00D70EF5"/>
    <w:rsid w:val="00D71175"/>
    <w:rsid w:val="00D71778"/>
    <w:rsid w:val="00D71C7C"/>
    <w:rsid w:val="00D71EA6"/>
    <w:rsid w:val="00D72480"/>
    <w:rsid w:val="00D7258F"/>
    <w:rsid w:val="00D72A64"/>
    <w:rsid w:val="00D73371"/>
    <w:rsid w:val="00D7390B"/>
    <w:rsid w:val="00D74131"/>
    <w:rsid w:val="00D74EB6"/>
    <w:rsid w:val="00D74EC4"/>
    <w:rsid w:val="00D755A3"/>
    <w:rsid w:val="00D7569C"/>
    <w:rsid w:val="00D759A5"/>
    <w:rsid w:val="00D75FD7"/>
    <w:rsid w:val="00D763DC"/>
    <w:rsid w:val="00D76C1E"/>
    <w:rsid w:val="00D76EAF"/>
    <w:rsid w:val="00D77200"/>
    <w:rsid w:val="00D7751A"/>
    <w:rsid w:val="00D7770F"/>
    <w:rsid w:val="00D7772E"/>
    <w:rsid w:val="00D77C5E"/>
    <w:rsid w:val="00D77D9C"/>
    <w:rsid w:val="00D77F9F"/>
    <w:rsid w:val="00D8047D"/>
    <w:rsid w:val="00D8053A"/>
    <w:rsid w:val="00D807D7"/>
    <w:rsid w:val="00D80B06"/>
    <w:rsid w:val="00D82051"/>
    <w:rsid w:val="00D821A8"/>
    <w:rsid w:val="00D82404"/>
    <w:rsid w:val="00D83A8F"/>
    <w:rsid w:val="00D84687"/>
    <w:rsid w:val="00D84B79"/>
    <w:rsid w:val="00D84D87"/>
    <w:rsid w:val="00D84FC6"/>
    <w:rsid w:val="00D850BE"/>
    <w:rsid w:val="00D86326"/>
    <w:rsid w:val="00D86668"/>
    <w:rsid w:val="00D8672B"/>
    <w:rsid w:val="00D869C5"/>
    <w:rsid w:val="00D86B7A"/>
    <w:rsid w:val="00D86E70"/>
    <w:rsid w:val="00D8708A"/>
    <w:rsid w:val="00D87171"/>
    <w:rsid w:val="00D87184"/>
    <w:rsid w:val="00D8783C"/>
    <w:rsid w:val="00D87E8A"/>
    <w:rsid w:val="00D87FE5"/>
    <w:rsid w:val="00D90474"/>
    <w:rsid w:val="00D905DA"/>
    <w:rsid w:val="00D906AE"/>
    <w:rsid w:val="00D906EF"/>
    <w:rsid w:val="00D9071D"/>
    <w:rsid w:val="00D90769"/>
    <w:rsid w:val="00D91012"/>
    <w:rsid w:val="00D918DA"/>
    <w:rsid w:val="00D91B07"/>
    <w:rsid w:val="00D91B98"/>
    <w:rsid w:val="00D91C62"/>
    <w:rsid w:val="00D91D8D"/>
    <w:rsid w:val="00D91FDF"/>
    <w:rsid w:val="00D921DB"/>
    <w:rsid w:val="00D92F93"/>
    <w:rsid w:val="00D931E1"/>
    <w:rsid w:val="00D93330"/>
    <w:rsid w:val="00D93837"/>
    <w:rsid w:val="00D93EF0"/>
    <w:rsid w:val="00D940E5"/>
    <w:rsid w:val="00D94266"/>
    <w:rsid w:val="00D951F4"/>
    <w:rsid w:val="00D95324"/>
    <w:rsid w:val="00D9561D"/>
    <w:rsid w:val="00D95636"/>
    <w:rsid w:val="00D95B0D"/>
    <w:rsid w:val="00D96287"/>
    <w:rsid w:val="00D9646F"/>
    <w:rsid w:val="00D96F42"/>
    <w:rsid w:val="00D970F9"/>
    <w:rsid w:val="00D97B68"/>
    <w:rsid w:val="00D97BD3"/>
    <w:rsid w:val="00D97D48"/>
    <w:rsid w:val="00D97FD1"/>
    <w:rsid w:val="00DA0A41"/>
    <w:rsid w:val="00DA146F"/>
    <w:rsid w:val="00DA1491"/>
    <w:rsid w:val="00DA1A64"/>
    <w:rsid w:val="00DA1D30"/>
    <w:rsid w:val="00DA1F41"/>
    <w:rsid w:val="00DA22CD"/>
    <w:rsid w:val="00DA238B"/>
    <w:rsid w:val="00DA24D9"/>
    <w:rsid w:val="00DA2785"/>
    <w:rsid w:val="00DA2A4C"/>
    <w:rsid w:val="00DA2B0C"/>
    <w:rsid w:val="00DA2B8E"/>
    <w:rsid w:val="00DA33A1"/>
    <w:rsid w:val="00DA36AF"/>
    <w:rsid w:val="00DA377D"/>
    <w:rsid w:val="00DA3F96"/>
    <w:rsid w:val="00DA45DA"/>
    <w:rsid w:val="00DA484B"/>
    <w:rsid w:val="00DA4B1C"/>
    <w:rsid w:val="00DA58BC"/>
    <w:rsid w:val="00DA6438"/>
    <w:rsid w:val="00DA6623"/>
    <w:rsid w:val="00DA68CC"/>
    <w:rsid w:val="00DA6BEA"/>
    <w:rsid w:val="00DA6C4B"/>
    <w:rsid w:val="00DA72B8"/>
    <w:rsid w:val="00DA7533"/>
    <w:rsid w:val="00DA782A"/>
    <w:rsid w:val="00DA7C58"/>
    <w:rsid w:val="00DA7D99"/>
    <w:rsid w:val="00DB0207"/>
    <w:rsid w:val="00DB0929"/>
    <w:rsid w:val="00DB0B9F"/>
    <w:rsid w:val="00DB0BFE"/>
    <w:rsid w:val="00DB0C5E"/>
    <w:rsid w:val="00DB0E0E"/>
    <w:rsid w:val="00DB0F73"/>
    <w:rsid w:val="00DB119F"/>
    <w:rsid w:val="00DB1393"/>
    <w:rsid w:val="00DB13D4"/>
    <w:rsid w:val="00DB2370"/>
    <w:rsid w:val="00DB23A8"/>
    <w:rsid w:val="00DB23AF"/>
    <w:rsid w:val="00DB2513"/>
    <w:rsid w:val="00DB3187"/>
    <w:rsid w:val="00DB32F8"/>
    <w:rsid w:val="00DB3334"/>
    <w:rsid w:val="00DB36F3"/>
    <w:rsid w:val="00DB3A9F"/>
    <w:rsid w:val="00DB3EE2"/>
    <w:rsid w:val="00DB4433"/>
    <w:rsid w:val="00DB452E"/>
    <w:rsid w:val="00DB4651"/>
    <w:rsid w:val="00DB4F01"/>
    <w:rsid w:val="00DB55CA"/>
    <w:rsid w:val="00DB5850"/>
    <w:rsid w:val="00DB5AA8"/>
    <w:rsid w:val="00DB5E69"/>
    <w:rsid w:val="00DB636A"/>
    <w:rsid w:val="00DB64AD"/>
    <w:rsid w:val="00DB681B"/>
    <w:rsid w:val="00DB6932"/>
    <w:rsid w:val="00DB6D8A"/>
    <w:rsid w:val="00DB6ED6"/>
    <w:rsid w:val="00DB73D0"/>
    <w:rsid w:val="00DC0191"/>
    <w:rsid w:val="00DC08C9"/>
    <w:rsid w:val="00DC1600"/>
    <w:rsid w:val="00DC1619"/>
    <w:rsid w:val="00DC2BD7"/>
    <w:rsid w:val="00DC2C35"/>
    <w:rsid w:val="00DC2CC5"/>
    <w:rsid w:val="00DC32D5"/>
    <w:rsid w:val="00DC3615"/>
    <w:rsid w:val="00DC3704"/>
    <w:rsid w:val="00DC3934"/>
    <w:rsid w:val="00DC3D47"/>
    <w:rsid w:val="00DC404D"/>
    <w:rsid w:val="00DC4539"/>
    <w:rsid w:val="00DC4A9E"/>
    <w:rsid w:val="00DC5220"/>
    <w:rsid w:val="00DC61B5"/>
    <w:rsid w:val="00DC62AE"/>
    <w:rsid w:val="00DC6526"/>
    <w:rsid w:val="00DC677F"/>
    <w:rsid w:val="00DC73C5"/>
    <w:rsid w:val="00DC7A8A"/>
    <w:rsid w:val="00DD00F7"/>
    <w:rsid w:val="00DD14AB"/>
    <w:rsid w:val="00DD1C92"/>
    <w:rsid w:val="00DD2188"/>
    <w:rsid w:val="00DD26C6"/>
    <w:rsid w:val="00DD2D3D"/>
    <w:rsid w:val="00DD3CE7"/>
    <w:rsid w:val="00DD4362"/>
    <w:rsid w:val="00DD4DD1"/>
    <w:rsid w:val="00DD5051"/>
    <w:rsid w:val="00DD51C9"/>
    <w:rsid w:val="00DD53C7"/>
    <w:rsid w:val="00DD5412"/>
    <w:rsid w:val="00DD5A2E"/>
    <w:rsid w:val="00DD5D67"/>
    <w:rsid w:val="00DD616E"/>
    <w:rsid w:val="00DD6417"/>
    <w:rsid w:val="00DD6425"/>
    <w:rsid w:val="00DD6426"/>
    <w:rsid w:val="00DD6BFC"/>
    <w:rsid w:val="00DD718A"/>
    <w:rsid w:val="00DD7698"/>
    <w:rsid w:val="00DD76FB"/>
    <w:rsid w:val="00DE02A7"/>
    <w:rsid w:val="00DE04E7"/>
    <w:rsid w:val="00DE09AF"/>
    <w:rsid w:val="00DE0BFF"/>
    <w:rsid w:val="00DE17E8"/>
    <w:rsid w:val="00DE2375"/>
    <w:rsid w:val="00DE2D36"/>
    <w:rsid w:val="00DE3BEB"/>
    <w:rsid w:val="00DE3CF6"/>
    <w:rsid w:val="00DE3DC6"/>
    <w:rsid w:val="00DE3E08"/>
    <w:rsid w:val="00DE4220"/>
    <w:rsid w:val="00DE4614"/>
    <w:rsid w:val="00DE4BF0"/>
    <w:rsid w:val="00DE5155"/>
    <w:rsid w:val="00DE5801"/>
    <w:rsid w:val="00DE5A1F"/>
    <w:rsid w:val="00DE5CE5"/>
    <w:rsid w:val="00DE625A"/>
    <w:rsid w:val="00DE630E"/>
    <w:rsid w:val="00DE633C"/>
    <w:rsid w:val="00DE6CC7"/>
    <w:rsid w:val="00DE6F13"/>
    <w:rsid w:val="00DE71BE"/>
    <w:rsid w:val="00DE7600"/>
    <w:rsid w:val="00DE7782"/>
    <w:rsid w:val="00DE7B69"/>
    <w:rsid w:val="00DE7CDD"/>
    <w:rsid w:val="00DE7E09"/>
    <w:rsid w:val="00DF0122"/>
    <w:rsid w:val="00DF0364"/>
    <w:rsid w:val="00DF0A98"/>
    <w:rsid w:val="00DF11B2"/>
    <w:rsid w:val="00DF1D9D"/>
    <w:rsid w:val="00DF2114"/>
    <w:rsid w:val="00DF2614"/>
    <w:rsid w:val="00DF3410"/>
    <w:rsid w:val="00DF36E8"/>
    <w:rsid w:val="00DF3AA9"/>
    <w:rsid w:val="00DF3AB1"/>
    <w:rsid w:val="00DF44F9"/>
    <w:rsid w:val="00DF4517"/>
    <w:rsid w:val="00DF4836"/>
    <w:rsid w:val="00DF4F9E"/>
    <w:rsid w:val="00DF5377"/>
    <w:rsid w:val="00DF5E62"/>
    <w:rsid w:val="00DF610E"/>
    <w:rsid w:val="00DF62FF"/>
    <w:rsid w:val="00DF6B95"/>
    <w:rsid w:val="00DF6E33"/>
    <w:rsid w:val="00DF6E6E"/>
    <w:rsid w:val="00DF79B4"/>
    <w:rsid w:val="00DF7BB2"/>
    <w:rsid w:val="00E005CC"/>
    <w:rsid w:val="00E00B34"/>
    <w:rsid w:val="00E018FC"/>
    <w:rsid w:val="00E019E2"/>
    <w:rsid w:val="00E01D9C"/>
    <w:rsid w:val="00E02377"/>
    <w:rsid w:val="00E023B7"/>
    <w:rsid w:val="00E02600"/>
    <w:rsid w:val="00E0267D"/>
    <w:rsid w:val="00E02E9B"/>
    <w:rsid w:val="00E0307F"/>
    <w:rsid w:val="00E031B5"/>
    <w:rsid w:val="00E041EE"/>
    <w:rsid w:val="00E04C72"/>
    <w:rsid w:val="00E04F88"/>
    <w:rsid w:val="00E055F0"/>
    <w:rsid w:val="00E059AC"/>
    <w:rsid w:val="00E05D60"/>
    <w:rsid w:val="00E06564"/>
    <w:rsid w:val="00E065AB"/>
    <w:rsid w:val="00E06D0C"/>
    <w:rsid w:val="00E0772D"/>
    <w:rsid w:val="00E07FEF"/>
    <w:rsid w:val="00E10D00"/>
    <w:rsid w:val="00E10FDD"/>
    <w:rsid w:val="00E1104F"/>
    <w:rsid w:val="00E11447"/>
    <w:rsid w:val="00E119D4"/>
    <w:rsid w:val="00E12777"/>
    <w:rsid w:val="00E12BAE"/>
    <w:rsid w:val="00E12D79"/>
    <w:rsid w:val="00E13783"/>
    <w:rsid w:val="00E13B3B"/>
    <w:rsid w:val="00E1416D"/>
    <w:rsid w:val="00E14475"/>
    <w:rsid w:val="00E15036"/>
    <w:rsid w:val="00E15063"/>
    <w:rsid w:val="00E15282"/>
    <w:rsid w:val="00E157A1"/>
    <w:rsid w:val="00E159C7"/>
    <w:rsid w:val="00E15E06"/>
    <w:rsid w:val="00E15FEF"/>
    <w:rsid w:val="00E162BA"/>
    <w:rsid w:val="00E1669C"/>
    <w:rsid w:val="00E16CF3"/>
    <w:rsid w:val="00E16E86"/>
    <w:rsid w:val="00E17263"/>
    <w:rsid w:val="00E17A87"/>
    <w:rsid w:val="00E20594"/>
    <w:rsid w:val="00E20A5A"/>
    <w:rsid w:val="00E20C11"/>
    <w:rsid w:val="00E20C3D"/>
    <w:rsid w:val="00E21015"/>
    <w:rsid w:val="00E21134"/>
    <w:rsid w:val="00E21910"/>
    <w:rsid w:val="00E21BE6"/>
    <w:rsid w:val="00E229EC"/>
    <w:rsid w:val="00E22DA3"/>
    <w:rsid w:val="00E22E2F"/>
    <w:rsid w:val="00E2371F"/>
    <w:rsid w:val="00E245C3"/>
    <w:rsid w:val="00E2479E"/>
    <w:rsid w:val="00E25252"/>
    <w:rsid w:val="00E253CE"/>
    <w:rsid w:val="00E25F21"/>
    <w:rsid w:val="00E26DED"/>
    <w:rsid w:val="00E26E12"/>
    <w:rsid w:val="00E26E50"/>
    <w:rsid w:val="00E26EA4"/>
    <w:rsid w:val="00E26FB3"/>
    <w:rsid w:val="00E2733D"/>
    <w:rsid w:val="00E2749B"/>
    <w:rsid w:val="00E276E8"/>
    <w:rsid w:val="00E300ED"/>
    <w:rsid w:val="00E30181"/>
    <w:rsid w:val="00E304D9"/>
    <w:rsid w:val="00E307DF"/>
    <w:rsid w:val="00E30CF9"/>
    <w:rsid w:val="00E30D3D"/>
    <w:rsid w:val="00E30E10"/>
    <w:rsid w:val="00E310AD"/>
    <w:rsid w:val="00E310B0"/>
    <w:rsid w:val="00E31888"/>
    <w:rsid w:val="00E31A61"/>
    <w:rsid w:val="00E31E76"/>
    <w:rsid w:val="00E32564"/>
    <w:rsid w:val="00E32672"/>
    <w:rsid w:val="00E32A4D"/>
    <w:rsid w:val="00E32B41"/>
    <w:rsid w:val="00E32F0D"/>
    <w:rsid w:val="00E331A0"/>
    <w:rsid w:val="00E34569"/>
    <w:rsid w:val="00E34848"/>
    <w:rsid w:val="00E34AAA"/>
    <w:rsid w:val="00E34AEF"/>
    <w:rsid w:val="00E36150"/>
    <w:rsid w:val="00E361DB"/>
    <w:rsid w:val="00E3693C"/>
    <w:rsid w:val="00E36AF3"/>
    <w:rsid w:val="00E3718E"/>
    <w:rsid w:val="00E372C0"/>
    <w:rsid w:val="00E3740C"/>
    <w:rsid w:val="00E3756C"/>
    <w:rsid w:val="00E37AB4"/>
    <w:rsid w:val="00E37F7B"/>
    <w:rsid w:val="00E37FB4"/>
    <w:rsid w:val="00E4024C"/>
    <w:rsid w:val="00E40A56"/>
    <w:rsid w:val="00E40BB8"/>
    <w:rsid w:val="00E40ED5"/>
    <w:rsid w:val="00E4101E"/>
    <w:rsid w:val="00E413D8"/>
    <w:rsid w:val="00E42975"/>
    <w:rsid w:val="00E429A4"/>
    <w:rsid w:val="00E42E39"/>
    <w:rsid w:val="00E42E4E"/>
    <w:rsid w:val="00E42E5D"/>
    <w:rsid w:val="00E43069"/>
    <w:rsid w:val="00E43534"/>
    <w:rsid w:val="00E4381A"/>
    <w:rsid w:val="00E438E8"/>
    <w:rsid w:val="00E43ACB"/>
    <w:rsid w:val="00E44670"/>
    <w:rsid w:val="00E45322"/>
    <w:rsid w:val="00E454FA"/>
    <w:rsid w:val="00E4550E"/>
    <w:rsid w:val="00E45589"/>
    <w:rsid w:val="00E45B4C"/>
    <w:rsid w:val="00E45E5E"/>
    <w:rsid w:val="00E4609C"/>
    <w:rsid w:val="00E4649C"/>
    <w:rsid w:val="00E46B83"/>
    <w:rsid w:val="00E470E7"/>
    <w:rsid w:val="00E475F4"/>
    <w:rsid w:val="00E47764"/>
    <w:rsid w:val="00E503EC"/>
    <w:rsid w:val="00E51C79"/>
    <w:rsid w:val="00E52131"/>
    <w:rsid w:val="00E52203"/>
    <w:rsid w:val="00E52421"/>
    <w:rsid w:val="00E52494"/>
    <w:rsid w:val="00E52D7E"/>
    <w:rsid w:val="00E52FEB"/>
    <w:rsid w:val="00E530B4"/>
    <w:rsid w:val="00E5397C"/>
    <w:rsid w:val="00E53C1B"/>
    <w:rsid w:val="00E54285"/>
    <w:rsid w:val="00E548A8"/>
    <w:rsid w:val="00E5552D"/>
    <w:rsid w:val="00E55741"/>
    <w:rsid w:val="00E55781"/>
    <w:rsid w:val="00E55F7A"/>
    <w:rsid w:val="00E5656B"/>
    <w:rsid w:val="00E569A5"/>
    <w:rsid w:val="00E56B7C"/>
    <w:rsid w:val="00E56FD8"/>
    <w:rsid w:val="00E57E86"/>
    <w:rsid w:val="00E6013F"/>
    <w:rsid w:val="00E60840"/>
    <w:rsid w:val="00E61868"/>
    <w:rsid w:val="00E61B0F"/>
    <w:rsid w:val="00E61F3E"/>
    <w:rsid w:val="00E62177"/>
    <w:rsid w:val="00E625B2"/>
    <w:rsid w:val="00E63C9E"/>
    <w:rsid w:val="00E640C8"/>
    <w:rsid w:val="00E64196"/>
    <w:rsid w:val="00E644E4"/>
    <w:rsid w:val="00E645AF"/>
    <w:rsid w:val="00E64855"/>
    <w:rsid w:val="00E6485A"/>
    <w:rsid w:val="00E64D59"/>
    <w:rsid w:val="00E64E3F"/>
    <w:rsid w:val="00E654A0"/>
    <w:rsid w:val="00E65538"/>
    <w:rsid w:val="00E66052"/>
    <w:rsid w:val="00E663AC"/>
    <w:rsid w:val="00E664AF"/>
    <w:rsid w:val="00E66B22"/>
    <w:rsid w:val="00E66CEF"/>
    <w:rsid w:val="00E66D7F"/>
    <w:rsid w:val="00E66F82"/>
    <w:rsid w:val="00E67520"/>
    <w:rsid w:val="00E67770"/>
    <w:rsid w:val="00E67E67"/>
    <w:rsid w:val="00E70AA0"/>
    <w:rsid w:val="00E71499"/>
    <w:rsid w:val="00E7248C"/>
    <w:rsid w:val="00E72728"/>
    <w:rsid w:val="00E728AF"/>
    <w:rsid w:val="00E72929"/>
    <w:rsid w:val="00E72B73"/>
    <w:rsid w:val="00E730F1"/>
    <w:rsid w:val="00E73265"/>
    <w:rsid w:val="00E73F7D"/>
    <w:rsid w:val="00E74402"/>
    <w:rsid w:val="00E74501"/>
    <w:rsid w:val="00E74541"/>
    <w:rsid w:val="00E7463F"/>
    <w:rsid w:val="00E7495C"/>
    <w:rsid w:val="00E74A4D"/>
    <w:rsid w:val="00E74BA9"/>
    <w:rsid w:val="00E74CD7"/>
    <w:rsid w:val="00E75337"/>
    <w:rsid w:val="00E7565C"/>
    <w:rsid w:val="00E758C0"/>
    <w:rsid w:val="00E7593E"/>
    <w:rsid w:val="00E75BDF"/>
    <w:rsid w:val="00E75E03"/>
    <w:rsid w:val="00E762BE"/>
    <w:rsid w:val="00E7634F"/>
    <w:rsid w:val="00E768D8"/>
    <w:rsid w:val="00E7697E"/>
    <w:rsid w:val="00E76ADB"/>
    <w:rsid w:val="00E76B4D"/>
    <w:rsid w:val="00E77493"/>
    <w:rsid w:val="00E77A89"/>
    <w:rsid w:val="00E80E77"/>
    <w:rsid w:val="00E81043"/>
    <w:rsid w:val="00E812C9"/>
    <w:rsid w:val="00E815F3"/>
    <w:rsid w:val="00E81698"/>
    <w:rsid w:val="00E81A5D"/>
    <w:rsid w:val="00E81CC8"/>
    <w:rsid w:val="00E81DFF"/>
    <w:rsid w:val="00E8247D"/>
    <w:rsid w:val="00E824B3"/>
    <w:rsid w:val="00E82BF2"/>
    <w:rsid w:val="00E83245"/>
    <w:rsid w:val="00E83527"/>
    <w:rsid w:val="00E83FCB"/>
    <w:rsid w:val="00E8477E"/>
    <w:rsid w:val="00E84CD6"/>
    <w:rsid w:val="00E850BC"/>
    <w:rsid w:val="00E854E0"/>
    <w:rsid w:val="00E858B7"/>
    <w:rsid w:val="00E86341"/>
    <w:rsid w:val="00E86514"/>
    <w:rsid w:val="00E8664E"/>
    <w:rsid w:val="00E86C6E"/>
    <w:rsid w:val="00E870CB"/>
    <w:rsid w:val="00E877D8"/>
    <w:rsid w:val="00E87B7A"/>
    <w:rsid w:val="00E908BE"/>
    <w:rsid w:val="00E90962"/>
    <w:rsid w:val="00E90E3C"/>
    <w:rsid w:val="00E90FB3"/>
    <w:rsid w:val="00E91161"/>
    <w:rsid w:val="00E911B9"/>
    <w:rsid w:val="00E913DF"/>
    <w:rsid w:val="00E91645"/>
    <w:rsid w:val="00E91961"/>
    <w:rsid w:val="00E9212A"/>
    <w:rsid w:val="00E923E9"/>
    <w:rsid w:val="00E92B42"/>
    <w:rsid w:val="00E92D0B"/>
    <w:rsid w:val="00E92E68"/>
    <w:rsid w:val="00E93B65"/>
    <w:rsid w:val="00E946D9"/>
    <w:rsid w:val="00E94A92"/>
    <w:rsid w:val="00E94D70"/>
    <w:rsid w:val="00E9566C"/>
    <w:rsid w:val="00E96B01"/>
    <w:rsid w:val="00E96C6A"/>
    <w:rsid w:val="00E974B1"/>
    <w:rsid w:val="00E9755D"/>
    <w:rsid w:val="00E97AB5"/>
    <w:rsid w:val="00E97B1F"/>
    <w:rsid w:val="00E97D21"/>
    <w:rsid w:val="00E97E5A"/>
    <w:rsid w:val="00EA078B"/>
    <w:rsid w:val="00EA0A8C"/>
    <w:rsid w:val="00EA10A0"/>
    <w:rsid w:val="00EA11C5"/>
    <w:rsid w:val="00EA1254"/>
    <w:rsid w:val="00EA132D"/>
    <w:rsid w:val="00EA1712"/>
    <w:rsid w:val="00EA1901"/>
    <w:rsid w:val="00EA281D"/>
    <w:rsid w:val="00EA29F5"/>
    <w:rsid w:val="00EA2E00"/>
    <w:rsid w:val="00EA31C3"/>
    <w:rsid w:val="00EA35F3"/>
    <w:rsid w:val="00EA42CB"/>
    <w:rsid w:val="00EA4575"/>
    <w:rsid w:val="00EA4603"/>
    <w:rsid w:val="00EA4697"/>
    <w:rsid w:val="00EA47BF"/>
    <w:rsid w:val="00EA482F"/>
    <w:rsid w:val="00EA4D8F"/>
    <w:rsid w:val="00EA5170"/>
    <w:rsid w:val="00EA582B"/>
    <w:rsid w:val="00EA5C44"/>
    <w:rsid w:val="00EA6322"/>
    <w:rsid w:val="00EA6467"/>
    <w:rsid w:val="00EA67AF"/>
    <w:rsid w:val="00EA685C"/>
    <w:rsid w:val="00EA69BE"/>
    <w:rsid w:val="00EA6DE7"/>
    <w:rsid w:val="00EA730E"/>
    <w:rsid w:val="00EB02AB"/>
    <w:rsid w:val="00EB0395"/>
    <w:rsid w:val="00EB0AB8"/>
    <w:rsid w:val="00EB1944"/>
    <w:rsid w:val="00EB1A0A"/>
    <w:rsid w:val="00EB1EB7"/>
    <w:rsid w:val="00EB1EC2"/>
    <w:rsid w:val="00EB2021"/>
    <w:rsid w:val="00EB25B6"/>
    <w:rsid w:val="00EB27CE"/>
    <w:rsid w:val="00EB3143"/>
    <w:rsid w:val="00EB38CF"/>
    <w:rsid w:val="00EB3FA5"/>
    <w:rsid w:val="00EB4421"/>
    <w:rsid w:val="00EB451C"/>
    <w:rsid w:val="00EB4B03"/>
    <w:rsid w:val="00EB4E23"/>
    <w:rsid w:val="00EB54B2"/>
    <w:rsid w:val="00EB5C4F"/>
    <w:rsid w:val="00EB6053"/>
    <w:rsid w:val="00EB695F"/>
    <w:rsid w:val="00EB6B9D"/>
    <w:rsid w:val="00EB6E81"/>
    <w:rsid w:val="00EB7B11"/>
    <w:rsid w:val="00EC0458"/>
    <w:rsid w:val="00EC0EA6"/>
    <w:rsid w:val="00EC0EBD"/>
    <w:rsid w:val="00EC168F"/>
    <w:rsid w:val="00EC1A92"/>
    <w:rsid w:val="00EC1BA0"/>
    <w:rsid w:val="00EC1C1C"/>
    <w:rsid w:val="00EC1DB9"/>
    <w:rsid w:val="00EC203C"/>
    <w:rsid w:val="00EC27A7"/>
    <w:rsid w:val="00EC2B4A"/>
    <w:rsid w:val="00EC3069"/>
    <w:rsid w:val="00EC321A"/>
    <w:rsid w:val="00EC3951"/>
    <w:rsid w:val="00EC3EBD"/>
    <w:rsid w:val="00EC41A9"/>
    <w:rsid w:val="00EC41EB"/>
    <w:rsid w:val="00EC4250"/>
    <w:rsid w:val="00EC4251"/>
    <w:rsid w:val="00EC43B0"/>
    <w:rsid w:val="00EC57A3"/>
    <w:rsid w:val="00EC59F5"/>
    <w:rsid w:val="00EC5CFB"/>
    <w:rsid w:val="00EC60FF"/>
    <w:rsid w:val="00EC62CA"/>
    <w:rsid w:val="00EC651B"/>
    <w:rsid w:val="00EC6907"/>
    <w:rsid w:val="00EC6B23"/>
    <w:rsid w:val="00EC719A"/>
    <w:rsid w:val="00EC72F0"/>
    <w:rsid w:val="00EC743B"/>
    <w:rsid w:val="00EC7CB2"/>
    <w:rsid w:val="00ED06E4"/>
    <w:rsid w:val="00ED1284"/>
    <w:rsid w:val="00ED1627"/>
    <w:rsid w:val="00ED1830"/>
    <w:rsid w:val="00ED228B"/>
    <w:rsid w:val="00ED2B6B"/>
    <w:rsid w:val="00ED2DD9"/>
    <w:rsid w:val="00ED34BE"/>
    <w:rsid w:val="00ED358D"/>
    <w:rsid w:val="00ED370A"/>
    <w:rsid w:val="00ED3831"/>
    <w:rsid w:val="00ED3E8E"/>
    <w:rsid w:val="00ED3EB2"/>
    <w:rsid w:val="00ED41F7"/>
    <w:rsid w:val="00ED5005"/>
    <w:rsid w:val="00ED53D2"/>
    <w:rsid w:val="00ED56B0"/>
    <w:rsid w:val="00ED5927"/>
    <w:rsid w:val="00ED59B3"/>
    <w:rsid w:val="00ED6492"/>
    <w:rsid w:val="00ED65BD"/>
    <w:rsid w:val="00ED687E"/>
    <w:rsid w:val="00ED6BC3"/>
    <w:rsid w:val="00ED6C06"/>
    <w:rsid w:val="00ED7A7B"/>
    <w:rsid w:val="00ED7EAA"/>
    <w:rsid w:val="00ED7FA8"/>
    <w:rsid w:val="00EE0080"/>
    <w:rsid w:val="00EE0950"/>
    <w:rsid w:val="00EE0A46"/>
    <w:rsid w:val="00EE0D06"/>
    <w:rsid w:val="00EE1573"/>
    <w:rsid w:val="00EE19D4"/>
    <w:rsid w:val="00EE1E16"/>
    <w:rsid w:val="00EE1E4C"/>
    <w:rsid w:val="00EE1FDE"/>
    <w:rsid w:val="00EE2371"/>
    <w:rsid w:val="00EE2616"/>
    <w:rsid w:val="00EE2923"/>
    <w:rsid w:val="00EE2B76"/>
    <w:rsid w:val="00EE2ECE"/>
    <w:rsid w:val="00EE304B"/>
    <w:rsid w:val="00EE32B5"/>
    <w:rsid w:val="00EE3AD7"/>
    <w:rsid w:val="00EE3F09"/>
    <w:rsid w:val="00EE4141"/>
    <w:rsid w:val="00EE521A"/>
    <w:rsid w:val="00EE55CB"/>
    <w:rsid w:val="00EE6D66"/>
    <w:rsid w:val="00EE6F9F"/>
    <w:rsid w:val="00EE712D"/>
    <w:rsid w:val="00EE71C7"/>
    <w:rsid w:val="00EE720A"/>
    <w:rsid w:val="00EE7ECC"/>
    <w:rsid w:val="00EF047B"/>
    <w:rsid w:val="00EF0C7F"/>
    <w:rsid w:val="00EF0CDA"/>
    <w:rsid w:val="00EF0DAC"/>
    <w:rsid w:val="00EF2954"/>
    <w:rsid w:val="00EF32F8"/>
    <w:rsid w:val="00EF33C2"/>
    <w:rsid w:val="00EF3C64"/>
    <w:rsid w:val="00EF3E19"/>
    <w:rsid w:val="00EF4002"/>
    <w:rsid w:val="00EF44A6"/>
    <w:rsid w:val="00EF472D"/>
    <w:rsid w:val="00EF4E2B"/>
    <w:rsid w:val="00EF5949"/>
    <w:rsid w:val="00EF5D97"/>
    <w:rsid w:val="00EF6408"/>
    <w:rsid w:val="00EF656F"/>
    <w:rsid w:val="00EF66AE"/>
    <w:rsid w:val="00EF6EBE"/>
    <w:rsid w:val="00EF7004"/>
    <w:rsid w:val="00F006F2"/>
    <w:rsid w:val="00F00D89"/>
    <w:rsid w:val="00F011D6"/>
    <w:rsid w:val="00F01814"/>
    <w:rsid w:val="00F0197E"/>
    <w:rsid w:val="00F01ACF"/>
    <w:rsid w:val="00F01BFC"/>
    <w:rsid w:val="00F01D66"/>
    <w:rsid w:val="00F01E19"/>
    <w:rsid w:val="00F01F02"/>
    <w:rsid w:val="00F022A7"/>
    <w:rsid w:val="00F02A39"/>
    <w:rsid w:val="00F0313F"/>
    <w:rsid w:val="00F0337E"/>
    <w:rsid w:val="00F03533"/>
    <w:rsid w:val="00F036F8"/>
    <w:rsid w:val="00F03A16"/>
    <w:rsid w:val="00F04C61"/>
    <w:rsid w:val="00F04CA4"/>
    <w:rsid w:val="00F04D58"/>
    <w:rsid w:val="00F04DBA"/>
    <w:rsid w:val="00F04DBC"/>
    <w:rsid w:val="00F05010"/>
    <w:rsid w:val="00F055A4"/>
    <w:rsid w:val="00F05EF2"/>
    <w:rsid w:val="00F06238"/>
    <w:rsid w:val="00F07391"/>
    <w:rsid w:val="00F07551"/>
    <w:rsid w:val="00F07689"/>
    <w:rsid w:val="00F07DF6"/>
    <w:rsid w:val="00F07F0E"/>
    <w:rsid w:val="00F10015"/>
    <w:rsid w:val="00F10084"/>
    <w:rsid w:val="00F11DB0"/>
    <w:rsid w:val="00F12081"/>
    <w:rsid w:val="00F121C5"/>
    <w:rsid w:val="00F122B5"/>
    <w:rsid w:val="00F12507"/>
    <w:rsid w:val="00F128DF"/>
    <w:rsid w:val="00F12D43"/>
    <w:rsid w:val="00F12D4D"/>
    <w:rsid w:val="00F13E5E"/>
    <w:rsid w:val="00F13F35"/>
    <w:rsid w:val="00F13FA2"/>
    <w:rsid w:val="00F143A6"/>
    <w:rsid w:val="00F14C87"/>
    <w:rsid w:val="00F1521E"/>
    <w:rsid w:val="00F152D2"/>
    <w:rsid w:val="00F15477"/>
    <w:rsid w:val="00F1573F"/>
    <w:rsid w:val="00F157CF"/>
    <w:rsid w:val="00F15F4A"/>
    <w:rsid w:val="00F15FBC"/>
    <w:rsid w:val="00F1610C"/>
    <w:rsid w:val="00F165B2"/>
    <w:rsid w:val="00F16742"/>
    <w:rsid w:val="00F16795"/>
    <w:rsid w:val="00F167C0"/>
    <w:rsid w:val="00F17AD0"/>
    <w:rsid w:val="00F17C81"/>
    <w:rsid w:val="00F204C5"/>
    <w:rsid w:val="00F20E45"/>
    <w:rsid w:val="00F212E3"/>
    <w:rsid w:val="00F21CBC"/>
    <w:rsid w:val="00F21D96"/>
    <w:rsid w:val="00F220FF"/>
    <w:rsid w:val="00F2222D"/>
    <w:rsid w:val="00F22DEA"/>
    <w:rsid w:val="00F233EF"/>
    <w:rsid w:val="00F23A9A"/>
    <w:rsid w:val="00F24586"/>
    <w:rsid w:val="00F2490B"/>
    <w:rsid w:val="00F24C2D"/>
    <w:rsid w:val="00F24F72"/>
    <w:rsid w:val="00F2551D"/>
    <w:rsid w:val="00F255A1"/>
    <w:rsid w:val="00F25B7A"/>
    <w:rsid w:val="00F25E64"/>
    <w:rsid w:val="00F2601E"/>
    <w:rsid w:val="00F2657A"/>
    <w:rsid w:val="00F268FA"/>
    <w:rsid w:val="00F26ABF"/>
    <w:rsid w:val="00F270A5"/>
    <w:rsid w:val="00F274FA"/>
    <w:rsid w:val="00F276C5"/>
    <w:rsid w:val="00F2777B"/>
    <w:rsid w:val="00F2780F"/>
    <w:rsid w:val="00F278CA"/>
    <w:rsid w:val="00F302AE"/>
    <w:rsid w:val="00F31160"/>
    <w:rsid w:val="00F3204D"/>
    <w:rsid w:val="00F3239B"/>
    <w:rsid w:val="00F3297C"/>
    <w:rsid w:val="00F33F53"/>
    <w:rsid w:val="00F35469"/>
    <w:rsid w:val="00F35DA0"/>
    <w:rsid w:val="00F36087"/>
    <w:rsid w:val="00F36E4B"/>
    <w:rsid w:val="00F37565"/>
    <w:rsid w:val="00F375EC"/>
    <w:rsid w:val="00F40127"/>
    <w:rsid w:val="00F406F1"/>
    <w:rsid w:val="00F40B6E"/>
    <w:rsid w:val="00F40E32"/>
    <w:rsid w:val="00F41E00"/>
    <w:rsid w:val="00F42268"/>
    <w:rsid w:val="00F4289F"/>
    <w:rsid w:val="00F428D6"/>
    <w:rsid w:val="00F42ABD"/>
    <w:rsid w:val="00F43ED2"/>
    <w:rsid w:val="00F44329"/>
    <w:rsid w:val="00F44AD2"/>
    <w:rsid w:val="00F44D84"/>
    <w:rsid w:val="00F45040"/>
    <w:rsid w:val="00F4510D"/>
    <w:rsid w:val="00F4534F"/>
    <w:rsid w:val="00F454FB"/>
    <w:rsid w:val="00F45D0F"/>
    <w:rsid w:val="00F466A5"/>
    <w:rsid w:val="00F46FB5"/>
    <w:rsid w:val="00F4703B"/>
    <w:rsid w:val="00F47414"/>
    <w:rsid w:val="00F47457"/>
    <w:rsid w:val="00F47ABB"/>
    <w:rsid w:val="00F47EB5"/>
    <w:rsid w:val="00F50003"/>
    <w:rsid w:val="00F50678"/>
    <w:rsid w:val="00F5072C"/>
    <w:rsid w:val="00F50904"/>
    <w:rsid w:val="00F50C9F"/>
    <w:rsid w:val="00F511DA"/>
    <w:rsid w:val="00F512C3"/>
    <w:rsid w:val="00F51303"/>
    <w:rsid w:val="00F51408"/>
    <w:rsid w:val="00F5163A"/>
    <w:rsid w:val="00F51A6A"/>
    <w:rsid w:val="00F5284B"/>
    <w:rsid w:val="00F52857"/>
    <w:rsid w:val="00F529A6"/>
    <w:rsid w:val="00F52B4B"/>
    <w:rsid w:val="00F52E93"/>
    <w:rsid w:val="00F53378"/>
    <w:rsid w:val="00F53BA6"/>
    <w:rsid w:val="00F53D76"/>
    <w:rsid w:val="00F54119"/>
    <w:rsid w:val="00F54613"/>
    <w:rsid w:val="00F54A51"/>
    <w:rsid w:val="00F551C3"/>
    <w:rsid w:val="00F55628"/>
    <w:rsid w:val="00F55B37"/>
    <w:rsid w:val="00F55FE7"/>
    <w:rsid w:val="00F56112"/>
    <w:rsid w:val="00F5646B"/>
    <w:rsid w:val="00F564C5"/>
    <w:rsid w:val="00F56AFD"/>
    <w:rsid w:val="00F5700E"/>
    <w:rsid w:val="00F57252"/>
    <w:rsid w:val="00F575EF"/>
    <w:rsid w:val="00F57B49"/>
    <w:rsid w:val="00F600D0"/>
    <w:rsid w:val="00F60231"/>
    <w:rsid w:val="00F60630"/>
    <w:rsid w:val="00F6087C"/>
    <w:rsid w:val="00F60976"/>
    <w:rsid w:val="00F60ABB"/>
    <w:rsid w:val="00F60DA5"/>
    <w:rsid w:val="00F61103"/>
    <w:rsid w:val="00F61392"/>
    <w:rsid w:val="00F616B3"/>
    <w:rsid w:val="00F61718"/>
    <w:rsid w:val="00F61825"/>
    <w:rsid w:val="00F62A30"/>
    <w:rsid w:val="00F62DAB"/>
    <w:rsid w:val="00F6373F"/>
    <w:rsid w:val="00F63762"/>
    <w:rsid w:val="00F63C04"/>
    <w:rsid w:val="00F63CF0"/>
    <w:rsid w:val="00F64537"/>
    <w:rsid w:val="00F64AC2"/>
    <w:rsid w:val="00F64AC7"/>
    <w:rsid w:val="00F64CB3"/>
    <w:rsid w:val="00F64E38"/>
    <w:rsid w:val="00F653F5"/>
    <w:rsid w:val="00F65C23"/>
    <w:rsid w:val="00F66535"/>
    <w:rsid w:val="00F66973"/>
    <w:rsid w:val="00F66B36"/>
    <w:rsid w:val="00F66E4A"/>
    <w:rsid w:val="00F67398"/>
    <w:rsid w:val="00F67886"/>
    <w:rsid w:val="00F678EC"/>
    <w:rsid w:val="00F700C0"/>
    <w:rsid w:val="00F701E5"/>
    <w:rsid w:val="00F70CDF"/>
    <w:rsid w:val="00F7163C"/>
    <w:rsid w:val="00F71860"/>
    <w:rsid w:val="00F72DE6"/>
    <w:rsid w:val="00F72F07"/>
    <w:rsid w:val="00F72F8E"/>
    <w:rsid w:val="00F72FAA"/>
    <w:rsid w:val="00F73080"/>
    <w:rsid w:val="00F73902"/>
    <w:rsid w:val="00F739D3"/>
    <w:rsid w:val="00F73D98"/>
    <w:rsid w:val="00F741ED"/>
    <w:rsid w:val="00F74466"/>
    <w:rsid w:val="00F7475D"/>
    <w:rsid w:val="00F749C6"/>
    <w:rsid w:val="00F74B73"/>
    <w:rsid w:val="00F75083"/>
    <w:rsid w:val="00F7567C"/>
    <w:rsid w:val="00F75BD0"/>
    <w:rsid w:val="00F75E58"/>
    <w:rsid w:val="00F76254"/>
    <w:rsid w:val="00F7689A"/>
    <w:rsid w:val="00F76AD1"/>
    <w:rsid w:val="00F7710A"/>
    <w:rsid w:val="00F8044E"/>
    <w:rsid w:val="00F80875"/>
    <w:rsid w:val="00F811DE"/>
    <w:rsid w:val="00F81284"/>
    <w:rsid w:val="00F8158E"/>
    <w:rsid w:val="00F815BD"/>
    <w:rsid w:val="00F8176C"/>
    <w:rsid w:val="00F81A55"/>
    <w:rsid w:val="00F81C8B"/>
    <w:rsid w:val="00F827C2"/>
    <w:rsid w:val="00F8299E"/>
    <w:rsid w:val="00F82D9A"/>
    <w:rsid w:val="00F82F74"/>
    <w:rsid w:val="00F832C4"/>
    <w:rsid w:val="00F8379F"/>
    <w:rsid w:val="00F838D8"/>
    <w:rsid w:val="00F83E37"/>
    <w:rsid w:val="00F84579"/>
    <w:rsid w:val="00F84652"/>
    <w:rsid w:val="00F84861"/>
    <w:rsid w:val="00F84A1E"/>
    <w:rsid w:val="00F84D3C"/>
    <w:rsid w:val="00F84E1C"/>
    <w:rsid w:val="00F85723"/>
    <w:rsid w:val="00F857E5"/>
    <w:rsid w:val="00F85BB7"/>
    <w:rsid w:val="00F860A1"/>
    <w:rsid w:val="00F860F3"/>
    <w:rsid w:val="00F86492"/>
    <w:rsid w:val="00F8672F"/>
    <w:rsid w:val="00F86DBC"/>
    <w:rsid w:val="00F87244"/>
    <w:rsid w:val="00F875F8"/>
    <w:rsid w:val="00F879D4"/>
    <w:rsid w:val="00F87A43"/>
    <w:rsid w:val="00F902D4"/>
    <w:rsid w:val="00F9037B"/>
    <w:rsid w:val="00F904A2"/>
    <w:rsid w:val="00F90594"/>
    <w:rsid w:val="00F90C49"/>
    <w:rsid w:val="00F90C8F"/>
    <w:rsid w:val="00F90CC4"/>
    <w:rsid w:val="00F91317"/>
    <w:rsid w:val="00F92413"/>
    <w:rsid w:val="00F9258B"/>
    <w:rsid w:val="00F9282B"/>
    <w:rsid w:val="00F92DF4"/>
    <w:rsid w:val="00F93410"/>
    <w:rsid w:val="00F941D4"/>
    <w:rsid w:val="00F943B1"/>
    <w:rsid w:val="00F945C5"/>
    <w:rsid w:val="00F945EB"/>
    <w:rsid w:val="00F9478D"/>
    <w:rsid w:val="00F958A0"/>
    <w:rsid w:val="00F95AE0"/>
    <w:rsid w:val="00F95BAB"/>
    <w:rsid w:val="00F9605A"/>
    <w:rsid w:val="00F96556"/>
    <w:rsid w:val="00F9679A"/>
    <w:rsid w:val="00F96E08"/>
    <w:rsid w:val="00F96F7F"/>
    <w:rsid w:val="00F9705C"/>
    <w:rsid w:val="00F97F35"/>
    <w:rsid w:val="00FA08CE"/>
    <w:rsid w:val="00FA0954"/>
    <w:rsid w:val="00FA0C03"/>
    <w:rsid w:val="00FA0C45"/>
    <w:rsid w:val="00FA11AA"/>
    <w:rsid w:val="00FA11DD"/>
    <w:rsid w:val="00FA25E0"/>
    <w:rsid w:val="00FA3301"/>
    <w:rsid w:val="00FA3E9C"/>
    <w:rsid w:val="00FA405B"/>
    <w:rsid w:val="00FA437A"/>
    <w:rsid w:val="00FA56EB"/>
    <w:rsid w:val="00FA5B46"/>
    <w:rsid w:val="00FA5E47"/>
    <w:rsid w:val="00FA67B2"/>
    <w:rsid w:val="00FA68B4"/>
    <w:rsid w:val="00FA6A08"/>
    <w:rsid w:val="00FA6E76"/>
    <w:rsid w:val="00FA6FE0"/>
    <w:rsid w:val="00FA744D"/>
    <w:rsid w:val="00FA7549"/>
    <w:rsid w:val="00FA7713"/>
    <w:rsid w:val="00FA7D53"/>
    <w:rsid w:val="00FB047A"/>
    <w:rsid w:val="00FB0B5C"/>
    <w:rsid w:val="00FB1248"/>
    <w:rsid w:val="00FB1BA4"/>
    <w:rsid w:val="00FB1E5D"/>
    <w:rsid w:val="00FB2172"/>
    <w:rsid w:val="00FB22C0"/>
    <w:rsid w:val="00FB2448"/>
    <w:rsid w:val="00FB2546"/>
    <w:rsid w:val="00FB26F0"/>
    <w:rsid w:val="00FB275A"/>
    <w:rsid w:val="00FB278A"/>
    <w:rsid w:val="00FB3011"/>
    <w:rsid w:val="00FB38A2"/>
    <w:rsid w:val="00FB3980"/>
    <w:rsid w:val="00FB46F6"/>
    <w:rsid w:val="00FB4A08"/>
    <w:rsid w:val="00FB4AD9"/>
    <w:rsid w:val="00FB50A2"/>
    <w:rsid w:val="00FB5616"/>
    <w:rsid w:val="00FB5F26"/>
    <w:rsid w:val="00FB5FFA"/>
    <w:rsid w:val="00FB7190"/>
    <w:rsid w:val="00FB7237"/>
    <w:rsid w:val="00FC0855"/>
    <w:rsid w:val="00FC0883"/>
    <w:rsid w:val="00FC0C65"/>
    <w:rsid w:val="00FC1136"/>
    <w:rsid w:val="00FC11CD"/>
    <w:rsid w:val="00FC1934"/>
    <w:rsid w:val="00FC1EF1"/>
    <w:rsid w:val="00FC293B"/>
    <w:rsid w:val="00FC383C"/>
    <w:rsid w:val="00FC391C"/>
    <w:rsid w:val="00FC3EDE"/>
    <w:rsid w:val="00FC42C2"/>
    <w:rsid w:val="00FC47BE"/>
    <w:rsid w:val="00FC4DA5"/>
    <w:rsid w:val="00FC5E12"/>
    <w:rsid w:val="00FC64E9"/>
    <w:rsid w:val="00FC6653"/>
    <w:rsid w:val="00FC6884"/>
    <w:rsid w:val="00FC6D18"/>
    <w:rsid w:val="00FC70BB"/>
    <w:rsid w:val="00FC7595"/>
    <w:rsid w:val="00FC75CC"/>
    <w:rsid w:val="00FC793D"/>
    <w:rsid w:val="00FC7CE3"/>
    <w:rsid w:val="00FC7FBF"/>
    <w:rsid w:val="00FD03C4"/>
    <w:rsid w:val="00FD0A6F"/>
    <w:rsid w:val="00FD1119"/>
    <w:rsid w:val="00FD14F3"/>
    <w:rsid w:val="00FD1C26"/>
    <w:rsid w:val="00FD1C73"/>
    <w:rsid w:val="00FD1F88"/>
    <w:rsid w:val="00FD21E8"/>
    <w:rsid w:val="00FD2300"/>
    <w:rsid w:val="00FD2893"/>
    <w:rsid w:val="00FD2B2B"/>
    <w:rsid w:val="00FD4294"/>
    <w:rsid w:val="00FD43A0"/>
    <w:rsid w:val="00FD4E46"/>
    <w:rsid w:val="00FD50E9"/>
    <w:rsid w:val="00FD5164"/>
    <w:rsid w:val="00FD5398"/>
    <w:rsid w:val="00FD566A"/>
    <w:rsid w:val="00FD5A4C"/>
    <w:rsid w:val="00FD5B32"/>
    <w:rsid w:val="00FD5EFD"/>
    <w:rsid w:val="00FD6C07"/>
    <w:rsid w:val="00FD6FDA"/>
    <w:rsid w:val="00FD72DE"/>
    <w:rsid w:val="00FD7890"/>
    <w:rsid w:val="00FE02B0"/>
    <w:rsid w:val="00FE03EA"/>
    <w:rsid w:val="00FE06D4"/>
    <w:rsid w:val="00FE1372"/>
    <w:rsid w:val="00FE14D5"/>
    <w:rsid w:val="00FE1C11"/>
    <w:rsid w:val="00FE25C2"/>
    <w:rsid w:val="00FE2B6F"/>
    <w:rsid w:val="00FE3179"/>
    <w:rsid w:val="00FE38FA"/>
    <w:rsid w:val="00FE3B89"/>
    <w:rsid w:val="00FE477D"/>
    <w:rsid w:val="00FE4BE7"/>
    <w:rsid w:val="00FE4D18"/>
    <w:rsid w:val="00FE5764"/>
    <w:rsid w:val="00FE57B0"/>
    <w:rsid w:val="00FE57FF"/>
    <w:rsid w:val="00FE5B1B"/>
    <w:rsid w:val="00FE5D62"/>
    <w:rsid w:val="00FE64C0"/>
    <w:rsid w:val="00FE6FF9"/>
    <w:rsid w:val="00FE7134"/>
    <w:rsid w:val="00FE7C61"/>
    <w:rsid w:val="00FF015B"/>
    <w:rsid w:val="00FF02C1"/>
    <w:rsid w:val="00FF04E1"/>
    <w:rsid w:val="00FF083B"/>
    <w:rsid w:val="00FF0900"/>
    <w:rsid w:val="00FF0D4C"/>
    <w:rsid w:val="00FF0F6C"/>
    <w:rsid w:val="00FF127F"/>
    <w:rsid w:val="00FF14F9"/>
    <w:rsid w:val="00FF1A63"/>
    <w:rsid w:val="00FF1BAA"/>
    <w:rsid w:val="00FF2072"/>
    <w:rsid w:val="00FF2153"/>
    <w:rsid w:val="00FF2190"/>
    <w:rsid w:val="00FF2633"/>
    <w:rsid w:val="00FF275D"/>
    <w:rsid w:val="00FF32AE"/>
    <w:rsid w:val="00FF32ED"/>
    <w:rsid w:val="00FF32F8"/>
    <w:rsid w:val="00FF350E"/>
    <w:rsid w:val="00FF3558"/>
    <w:rsid w:val="00FF3932"/>
    <w:rsid w:val="00FF3CA0"/>
    <w:rsid w:val="00FF4556"/>
    <w:rsid w:val="00FF49C2"/>
    <w:rsid w:val="00FF51C1"/>
    <w:rsid w:val="00FF5460"/>
    <w:rsid w:val="00FF550A"/>
    <w:rsid w:val="00FF65FA"/>
    <w:rsid w:val="00FF67A7"/>
    <w:rsid w:val="00FF6AE0"/>
    <w:rsid w:val="00FF6B11"/>
    <w:rsid w:val="00FF6EB4"/>
    <w:rsid w:val="00FF70D4"/>
    <w:rsid w:val="00FF7977"/>
    <w:rsid w:val="00FF7D41"/>
  </w:rsids>
  <m:mathPr>
    <m:mathFont m:val="Cambria Math"/>
    <m:brkBin m:val="before"/>
    <m:brkBinSub m:val="--"/>
    <m:smallFrac/>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black" stroke="f">
      <v:fill color="black" type="pattern"/>
      <v:stroke on="f"/>
    </o:shapedefaults>
    <o:shapelayout v:ext="edit">
      <o:idmap v:ext="edit" data="1"/>
    </o:shapelayout>
  </w:shapeDefaults>
  <w:decimalSymbol w:val="."/>
  <w:listSeparator w:val=","/>
  <w14:docId w14:val="717697F2"/>
  <w15:docId w15:val="{FC5BC342-DCC3-465B-A16E-EA09C03C7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sz w:val="22"/>
        <w:szCs w:val="22"/>
        <w:lang w:val="en-CA" w:eastAsia="en-US" w:bidi="ar-SA"/>
      </w:rPr>
    </w:rPrDefault>
    <w:pPrDefault>
      <w:pPr>
        <w:spacing w:after="240" w:line="264" w:lineRule="auto"/>
      </w:pPr>
    </w:pPrDefault>
  </w:docDefaults>
  <w:latentStyles w:defLockedState="1" w:defUIPriority="0" w:defSemiHidden="0" w:defUnhideWhenUsed="0" w:defQFormat="0" w:count="382">
    <w:lsdException w:name="Normal" w:locked="0" w:qFormat="1"/>
    <w:lsdException w:name="heading 1" w:locked="0"/>
    <w:lsdException w:name="heading 2" w:locked="0"/>
    <w:lsdException w:name="heading 3" w:locked="0"/>
    <w:lsdException w:name="heading 4" w:locked="0"/>
    <w:lsdException w:name="heading 5" w:locked="0"/>
    <w:lsdException w:name="heading 6" w:locked="0"/>
    <w:lsdException w:name="heading 7" w:locked="0" w:semiHidden="1" w:unhideWhenUsed="1"/>
    <w:lsdException w:name="heading 8" w:locked="0" w:semiHidden="1" w:unhideWhenUsed="1"/>
    <w:lsdException w:name="heading 9" w:locked="0"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locked="0" w:semiHidden="1" w:uiPriority="39" w:unhideWhenUsed="1"/>
    <w:lsdException w:name="toc 5" w:locked="0" w:semiHidden="1" w:unhideWhenUsed="1"/>
    <w:lsdException w:name="toc 6" w:locked="0" w:semiHidden="1" w:unhideWhenUsed="1"/>
    <w:lsdException w:name="toc 7" w:locked="0" w:semiHidden="1" w:unhideWhenUsed="1"/>
    <w:lsdException w:name="toc 8" w:locked="0" w:semiHidden="1" w:unhideWhenUsed="1"/>
    <w:lsdException w:name="toc 9" w:locked="0" w:semiHidden="1" w:unhideWhenUsed="1"/>
    <w:lsdException w:name="Normal Indent" w:semiHidden="1" w:unhideWhenUsed="1"/>
    <w:lsdException w:name="footnote text" w:locked="0" w:semiHidden="1" w:unhideWhenUsed="1"/>
    <w:lsdException w:name="annotation text" w:locked="0" w:semiHidden="1" w:unhideWhenUsed="1"/>
    <w:lsdException w:name="header" w:locked="0" w:semiHidden="1" w:unhideWhenUsed="1"/>
    <w:lsdException w:name="footer" w:locked="0" w:semiHidden="1" w:uiPriority="99" w:unhideWhenUsed="1"/>
    <w:lsdException w:name="index heading" w:semiHidden="1" w:unhideWhenUsed="1"/>
    <w:lsdException w:name="caption" w:locked="0"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locked="0" w:semiHidden="1" w:unhideWhenUsed="1"/>
    <w:lsdException w:name="annotation reference" w:locked="0"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nhideWhenUsed="1"/>
    <w:lsdException w:name="Body Text" w:locked="0" w:semiHidden="1" w:unhideWhenUsed="1"/>
    <w:lsdException w:name="Body Text Indent" w:locked="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iPriority="99" w:unhideWhenUsed="1"/>
    <w:lsdException w:name="FollowedHyperlink" w:locked="0" w:semiHidden="1" w:unhideWhenUsed="1"/>
    <w:lsdException w:name="Strong" w:qFormat="1"/>
    <w:lsdException w:name="Emphasis" w:qFormat="1"/>
    <w:lsdException w:name="Document Map" w:locked="0"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locked="0"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locked="0"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locked="0"/>
    <w:lsdException w:name="Table Theme" w:semiHidden="1" w:unhideWhenUsed="1"/>
    <w:lsdException w:name="Placeholder Text" w:locked="0"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locked="0"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atentStyles>
  <w:style w:type="paragraph" w:default="1" w:styleId="Normal">
    <w:name w:val="Normal"/>
    <w:qFormat/>
    <w:rsid w:val="00CD6AFD"/>
    <w:rPr>
      <w:rFonts w:asciiTheme="minorHAnsi" w:hAnsiTheme="minorHAnsi"/>
    </w:rPr>
  </w:style>
  <w:style w:type="paragraph" w:styleId="Heading1">
    <w:name w:val="heading 1"/>
    <w:basedOn w:val="Normal"/>
    <w:next w:val="Normal"/>
    <w:link w:val="Heading1Char"/>
    <w:autoRedefine/>
    <w:locked/>
    <w:rsid w:val="00A97A7D"/>
    <w:pPr>
      <w:keepNext/>
      <w:numPr>
        <w:numId w:val="11"/>
      </w:numPr>
      <w:tabs>
        <w:tab w:val="left" w:pos="7860"/>
      </w:tabs>
      <w:spacing w:before="480"/>
      <w:outlineLvl w:val="0"/>
    </w:pPr>
    <w:rPr>
      <w:b/>
      <w:bCs/>
      <w:caps/>
      <w:color w:val="005595"/>
      <w:sz w:val="32"/>
      <w:szCs w:val="32"/>
    </w:rPr>
  </w:style>
  <w:style w:type="paragraph" w:styleId="Heading2">
    <w:name w:val="heading 2"/>
    <w:basedOn w:val="Normal"/>
    <w:next w:val="Normal"/>
    <w:link w:val="Heading2Char"/>
    <w:autoRedefine/>
    <w:locked/>
    <w:rsid w:val="00EA6467"/>
    <w:pPr>
      <w:keepNext/>
      <w:numPr>
        <w:ilvl w:val="1"/>
        <w:numId w:val="11"/>
      </w:numPr>
      <w:outlineLvl w:val="1"/>
    </w:pPr>
    <w:rPr>
      <w:rFonts w:cstheme="minorHAnsi"/>
      <w:b/>
      <w:bCs/>
      <w:color w:val="005595"/>
      <w:sz w:val="28"/>
      <w:szCs w:val="20"/>
    </w:rPr>
  </w:style>
  <w:style w:type="paragraph" w:styleId="Heading3">
    <w:name w:val="heading 3"/>
    <w:basedOn w:val="Normal"/>
    <w:next w:val="Normal"/>
    <w:link w:val="Heading3Char"/>
    <w:autoRedefine/>
    <w:locked/>
    <w:rsid w:val="00F84E1C"/>
    <w:pPr>
      <w:keepNext/>
      <w:numPr>
        <w:ilvl w:val="2"/>
        <w:numId w:val="11"/>
      </w:numPr>
      <w:outlineLvl w:val="2"/>
    </w:pPr>
    <w:rPr>
      <w:rFonts w:cstheme="minorHAnsi"/>
      <w:b/>
      <w:bCs/>
      <w:color w:val="005595"/>
      <w:sz w:val="24"/>
      <w:szCs w:val="20"/>
    </w:rPr>
  </w:style>
  <w:style w:type="paragraph" w:styleId="Heading4">
    <w:name w:val="heading 4"/>
    <w:basedOn w:val="Normal"/>
    <w:next w:val="BodyParagraph"/>
    <w:locked/>
    <w:rsid w:val="00050DF6"/>
    <w:pPr>
      <w:keepNext/>
      <w:spacing w:after="60"/>
      <w:outlineLvl w:val="3"/>
    </w:pPr>
    <w:rPr>
      <w:b/>
      <w:bCs/>
      <w:color w:val="005595" w:themeColor="accent1"/>
      <w:szCs w:val="28"/>
    </w:rPr>
  </w:style>
  <w:style w:type="paragraph" w:styleId="Heading5">
    <w:name w:val="heading 5"/>
    <w:basedOn w:val="Normal"/>
    <w:next w:val="Normal"/>
    <w:link w:val="Heading5Char"/>
    <w:locked/>
    <w:rsid w:val="009041F8"/>
    <w:pPr>
      <w:outlineLvl w:val="4"/>
    </w:pPr>
    <w:rPr>
      <w:b/>
      <w:bCs/>
      <w:caps/>
      <w:color w:val="005595"/>
      <w:sz w:val="32"/>
    </w:rPr>
  </w:style>
  <w:style w:type="paragraph" w:styleId="Heading6">
    <w:name w:val="heading 6"/>
    <w:basedOn w:val="Normal"/>
    <w:next w:val="Normal"/>
    <w:locked/>
    <w:rsid w:val="0018380E"/>
    <w:pPr>
      <w:tabs>
        <w:tab w:val="num" w:pos="1152"/>
      </w:tabs>
      <w:spacing w:before="240" w:after="60"/>
      <w:ind w:left="1152" w:hanging="1152"/>
      <w:outlineLvl w:val="5"/>
    </w:pPr>
    <w:rPr>
      <w:b/>
      <w:bCs/>
    </w:rPr>
  </w:style>
  <w:style w:type="paragraph" w:styleId="Heading7">
    <w:name w:val="heading 7"/>
    <w:basedOn w:val="Normal"/>
    <w:next w:val="Normal"/>
    <w:locked/>
    <w:rsid w:val="0018380E"/>
    <w:pPr>
      <w:tabs>
        <w:tab w:val="num" w:pos="1296"/>
      </w:tabs>
      <w:spacing w:before="240" w:after="60"/>
      <w:ind w:left="1296" w:hanging="1296"/>
      <w:outlineLvl w:val="6"/>
    </w:pPr>
  </w:style>
  <w:style w:type="paragraph" w:styleId="Heading8">
    <w:name w:val="heading 8"/>
    <w:basedOn w:val="Normal"/>
    <w:next w:val="Normal"/>
    <w:locked/>
    <w:rsid w:val="0018380E"/>
    <w:pPr>
      <w:tabs>
        <w:tab w:val="num" w:pos="1440"/>
      </w:tabs>
      <w:spacing w:before="240" w:after="60"/>
      <w:ind w:left="1440" w:hanging="1440"/>
      <w:outlineLvl w:val="7"/>
    </w:pPr>
    <w:rPr>
      <w:i/>
      <w:iCs/>
    </w:rPr>
  </w:style>
  <w:style w:type="paragraph" w:styleId="Heading9">
    <w:name w:val="heading 9"/>
    <w:basedOn w:val="Normal"/>
    <w:next w:val="Normal"/>
    <w:locked/>
    <w:rsid w:val="0018380E"/>
    <w:pPr>
      <w:tabs>
        <w:tab w:val="num" w:pos="1584"/>
      </w:tabs>
      <w:spacing w:before="240" w:after="60"/>
      <w:ind w:left="1584" w:hanging="1584"/>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7A7D"/>
    <w:rPr>
      <w:rFonts w:asciiTheme="minorHAnsi" w:hAnsiTheme="minorHAnsi"/>
      <w:b/>
      <w:bCs/>
      <w:caps/>
      <w:color w:val="005595"/>
      <w:sz w:val="32"/>
      <w:szCs w:val="32"/>
    </w:rPr>
  </w:style>
  <w:style w:type="character" w:customStyle="1" w:styleId="Heading2Char">
    <w:name w:val="Heading 2 Char"/>
    <w:link w:val="Heading2"/>
    <w:rsid w:val="00EA6467"/>
    <w:rPr>
      <w:rFonts w:asciiTheme="minorHAnsi" w:hAnsiTheme="minorHAnsi" w:cstheme="minorHAnsi"/>
      <w:b/>
      <w:bCs/>
      <w:color w:val="005595"/>
      <w:sz w:val="28"/>
      <w:szCs w:val="20"/>
    </w:rPr>
  </w:style>
  <w:style w:type="character" w:customStyle="1" w:styleId="Heading5Char">
    <w:name w:val="Heading 5 Char"/>
    <w:link w:val="Heading5"/>
    <w:rsid w:val="009041F8"/>
    <w:rPr>
      <w:rFonts w:asciiTheme="minorHAnsi" w:hAnsiTheme="minorHAnsi"/>
      <w:b/>
      <w:bCs/>
      <w:caps/>
      <w:color w:val="005595"/>
      <w:sz w:val="32"/>
    </w:rPr>
  </w:style>
  <w:style w:type="paragraph" w:styleId="Footer">
    <w:name w:val="footer"/>
    <w:basedOn w:val="Normal"/>
    <w:link w:val="FooterChar"/>
    <w:uiPriority w:val="99"/>
    <w:locked/>
    <w:rsid w:val="009522A6"/>
    <w:pPr>
      <w:pBdr>
        <w:top w:val="single" w:sz="8" w:space="1" w:color="005595"/>
      </w:pBdr>
      <w:tabs>
        <w:tab w:val="right" w:pos="9360"/>
      </w:tabs>
      <w:spacing w:after="0" w:line="240" w:lineRule="auto"/>
    </w:pPr>
    <w:rPr>
      <w:rFonts w:cs="Calibri"/>
      <w:color w:val="005595"/>
      <w:sz w:val="20"/>
      <w:szCs w:val="20"/>
    </w:rPr>
  </w:style>
  <w:style w:type="character" w:styleId="PageNumber">
    <w:name w:val="page number"/>
    <w:basedOn w:val="DefaultParagraphFont"/>
    <w:locked/>
    <w:rsid w:val="00E911B9"/>
  </w:style>
  <w:style w:type="paragraph" w:customStyle="1" w:styleId="Figure">
    <w:name w:val="Figure"/>
    <w:basedOn w:val="Normal"/>
    <w:link w:val="FigureChar"/>
    <w:locked/>
    <w:rsid w:val="00E911B9"/>
    <w:rPr>
      <w:rFonts w:ascii="Times New Roman" w:hAnsi="Times New Roman"/>
      <w:b/>
    </w:rPr>
  </w:style>
  <w:style w:type="character" w:customStyle="1" w:styleId="FigureChar">
    <w:name w:val="Figure Char"/>
    <w:link w:val="Figure"/>
    <w:rsid w:val="00E911B9"/>
    <w:rPr>
      <w:b/>
      <w:szCs w:val="24"/>
      <w:lang w:val="en-US" w:eastAsia="en-US" w:bidi="ar-SA"/>
    </w:rPr>
  </w:style>
  <w:style w:type="paragraph" w:styleId="TOC1">
    <w:name w:val="toc 1"/>
    <w:basedOn w:val="Normal"/>
    <w:next w:val="Normal"/>
    <w:autoRedefine/>
    <w:uiPriority w:val="39"/>
    <w:locked/>
    <w:rsid w:val="0036576A"/>
    <w:pPr>
      <w:tabs>
        <w:tab w:val="left" w:pos="425"/>
        <w:tab w:val="right" w:leader="dot" w:pos="9350"/>
      </w:tabs>
      <w:spacing w:before="120" w:after="0" w:line="240" w:lineRule="auto"/>
    </w:pPr>
    <w:rPr>
      <w:rFonts w:cs="Arial"/>
      <w:caps/>
      <w:noProof/>
    </w:rPr>
  </w:style>
  <w:style w:type="character" w:styleId="Hyperlink">
    <w:name w:val="Hyperlink"/>
    <w:uiPriority w:val="99"/>
    <w:locked/>
    <w:rsid w:val="00E854E0"/>
    <w:rPr>
      <w:color w:val="005595"/>
      <w:u w:val="single"/>
    </w:rPr>
  </w:style>
  <w:style w:type="paragraph" w:styleId="TOC2">
    <w:name w:val="toc 2"/>
    <w:basedOn w:val="Normal"/>
    <w:next w:val="Normal"/>
    <w:uiPriority w:val="39"/>
    <w:locked/>
    <w:rsid w:val="00811914"/>
    <w:pPr>
      <w:tabs>
        <w:tab w:val="left" w:pos="737"/>
        <w:tab w:val="right" w:leader="dot" w:pos="9350"/>
      </w:tabs>
      <w:spacing w:after="0" w:line="240" w:lineRule="auto"/>
      <w:ind w:left="198"/>
    </w:pPr>
    <w:rPr>
      <w:noProof/>
    </w:rPr>
  </w:style>
  <w:style w:type="paragraph" w:styleId="TOC3">
    <w:name w:val="toc 3"/>
    <w:basedOn w:val="Normal"/>
    <w:next w:val="Normal"/>
    <w:uiPriority w:val="39"/>
    <w:locked/>
    <w:rsid w:val="00A53F61"/>
    <w:pPr>
      <w:tabs>
        <w:tab w:val="left" w:pos="1021"/>
        <w:tab w:val="right" w:leader="dot" w:pos="9350"/>
      </w:tabs>
      <w:spacing w:after="0" w:line="240" w:lineRule="auto"/>
      <w:ind w:left="340"/>
    </w:pPr>
    <w:rPr>
      <w:color w:val="000000" w:themeColor="text1"/>
      <w:u w:color="000000" w:themeColor="text1"/>
    </w:rPr>
  </w:style>
  <w:style w:type="paragraph" w:styleId="BalloonText">
    <w:name w:val="Balloon Text"/>
    <w:basedOn w:val="Normal"/>
    <w:semiHidden/>
    <w:locked/>
    <w:rsid w:val="0018380E"/>
    <w:rPr>
      <w:rFonts w:ascii="Tahoma" w:hAnsi="Tahoma" w:cs="Tahoma"/>
      <w:sz w:val="16"/>
      <w:szCs w:val="16"/>
    </w:rPr>
  </w:style>
  <w:style w:type="paragraph" w:styleId="FootnoteText">
    <w:name w:val="footnote text"/>
    <w:basedOn w:val="Normal"/>
    <w:semiHidden/>
    <w:locked/>
    <w:rsid w:val="0075074C"/>
    <w:pPr>
      <w:spacing w:after="60" w:line="240" w:lineRule="auto"/>
      <w:ind w:left="144" w:hanging="144"/>
    </w:pPr>
    <w:rPr>
      <w:sz w:val="18"/>
    </w:rPr>
  </w:style>
  <w:style w:type="character" w:styleId="FootnoteReference">
    <w:name w:val="footnote reference"/>
    <w:semiHidden/>
    <w:locked/>
    <w:rsid w:val="0018380E"/>
    <w:rPr>
      <w:vertAlign w:val="superscript"/>
    </w:rPr>
  </w:style>
  <w:style w:type="character" w:styleId="CommentReference">
    <w:name w:val="annotation reference"/>
    <w:semiHidden/>
    <w:locked/>
    <w:rsid w:val="0018380E"/>
    <w:rPr>
      <w:sz w:val="16"/>
      <w:szCs w:val="16"/>
    </w:rPr>
  </w:style>
  <w:style w:type="paragraph" w:styleId="CommentText">
    <w:name w:val="annotation text"/>
    <w:basedOn w:val="Normal"/>
    <w:link w:val="CommentTextChar"/>
    <w:semiHidden/>
    <w:locked/>
    <w:rsid w:val="0018380E"/>
  </w:style>
  <w:style w:type="table" w:styleId="TableGrid">
    <w:name w:val="Table Grid"/>
    <w:basedOn w:val="TableNormal"/>
    <w:locked/>
    <w:rsid w:val="001838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semiHidden/>
    <w:locked/>
    <w:rsid w:val="00973563"/>
    <w:rPr>
      <w:b/>
      <w:bCs/>
    </w:rPr>
  </w:style>
  <w:style w:type="paragraph" w:styleId="TOC5">
    <w:name w:val="toc 5"/>
    <w:basedOn w:val="Normal"/>
    <w:next w:val="Normal"/>
    <w:autoRedefine/>
    <w:semiHidden/>
    <w:locked/>
    <w:rsid w:val="00A31AE6"/>
    <w:pPr>
      <w:ind w:left="960"/>
    </w:pPr>
  </w:style>
  <w:style w:type="paragraph" w:styleId="TOC6">
    <w:name w:val="toc 6"/>
    <w:basedOn w:val="Normal"/>
    <w:next w:val="Normal"/>
    <w:autoRedefine/>
    <w:semiHidden/>
    <w:locked/>
    <w:rsid w:val="00A31AE6"/>
    <w:pPr>
      <w:ind w:left="1200"/>
    </w:pPr>
  </w:style>
  <w:style w:type="paragraph" w:styleId="TOC7">
    <w:name w:val="toc 7"/>
    <w:basedOn w:val="Normal"/>
    <w:next w:val="Normal"/>
    <w:autoRedefine/>
    <w:semiHidden/>
    <w:locked/>
    <w:rsid w:val="00A31AE6"/>
    <w:pPr>
      <w:ind w:left="1440"/>
    </w:pPr>
  </w:style>
  <w:style w:type="paragraph" w:styleId="TOC8">
    <w:name w:val="toc 8"/>
    <w:basedOn w:val="Normal"/>
    <w:next w:val="Normal"/>
    <w:autoRedefine/>
    <w:semiHidden/>
    <w:locked/>
    <w:rsid w:val="00A31AE6"/>
    <w:pPr>
      <w:ind w:left="1680"/>
    </w:pPr>
  </w:style>
  <w:style w:type="paragraph" w:styleId="TOC9">
    <w:name w:val="toc 9"/>
    <w:basedOn w:val="Normal"/>
    <w:next w:val="Normal"/>
    <w:autoRedefine/>
    <w:semiHidden/>
    <w:locked/>
    <w:rsid w:val="00A31AE6"/>
    <w:pPr>
      <w:ind w:left="1920"/>
    </w:pPr>
  </w:style>
  <w:style w:type="character" w:customStyle="1" w:styleId="FrontMatterHeadingsChar">
    <w:name w:val="Front Matter Headings Char"/>
    <w:basedOn w:val="DefaultParagraphFont"/>
    <w:link w:val="FrontMatterHeadings"/>
    <w:rsid w:val="009522A6"/>
    <w:rPr>
      <w:rFonts w:asciiTheme="minorHAnsi" w:hAnsiTheme="minorHAnsi" w:cstheme="minorHAnsi"/>
      <w:b/>
      <w:caps/>
      <w:color w:val="005595"/>
      <w:sz w:val="32"/>
      <w:szCs w:val="24"/>
      <w:lang w:val="en-US" w:eastAsia="en-US"/>
    </w:rPr>
  </w:style>
  <w:style w:type="character" w:customStyle="1" w:styleId="Heading3Char">
    <w:name w:val="Heading 3 Char"/>
    <w:link w:val="Heading3"/>
    <w:rsid w:val="00F84E1C"/>
    <w:rPr>
      <w:rFonts w:asciiTheme="minorHAnsi" w:hAnsiTheme="minorHAnsi" w:cstheme="minorHAnsi"/>
      <w:b/>
      <w:bCs/>
      <w:color w:val="005595"/>
      <w:sz w:val="24"/>
      <w:szCs w:val="20"/>
    </w:rPr>
  </w:style>
  <w:style w:type="character" w:styleId="FollowedHyperlink">
    <w:name w:val="FollowedHyperlink"/>
    <w:locked/>
    <w:rsid w:val="002E02A5"/>
    <w:rPr>
      <w:color w:val="800080"/>
      <w:u w:val="single"/>
    </w:rPr>
  </w:style>
  <w:style w:type="table" w:styleId="TableClassic1">
    <w:name w:val="Table Classic 1"/>
    <w:basedOn w:val="TableNormal"/>
    <w:locked/>
    <w:rsid w:val="00E92B4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Listtext">
    <w:name w:val="List text"/>
    <w:locked/>
    <w:rsid w:val="00AE1CE3"/>
    <w:rPr>
      <w:rFonts w:ascii="ITC Franklin Gothic Std Book" w:hAnsi="ITC Franklin Gothic Std Book"/>
      <w:b/>
      <w:bCs/>
      <w:sz w:val="36"/>
    </w:rPr>
  </w:style>
  <w:style w:type="paragraph" w:customStyle="1" w:styleId="TitlePage-CompanyName">
    <w:name w:val="*Title Page - Company Name"/>
    <w:basedOn w:val="Normal"/>
    <w:qFormat/>
    <w:rsid w:val="009522A6"/>
    <w:pPr>
      <w:spacing w:after="0" w:line="240" w:lineRule="auto"/>
      <w:jc w:val="center"/>
    </w:pPr>
    <w:rPr>
      <w:b/>
      <w:bCs/>
      <w:sz w:val="28"/>
    </w:rPr>
  </w:style>
  <w:style w:type="character" w:customStyle="1" w:styleId="RefNo">
    <w:name w:val="Ref No"/>
    <w:locked/>
    <w:rsid w:val="00C5415E"/>
    <w:rPr>
      <w:rFonts w:ascii="ITC Franklin Gothic Std Book" w:hAnsi="ITC Franklin Gothic Std Book"/>
      <w:sz w:val="16"/>
    </w:rPr>
  </w:style>
  <w:style w:type="character" w:customStyle="1" w:styleId="DisclaimerHeading">
    <w:name w:val="*Disclaimer Heading"/>
    <w:qFormat/>
    <w:rsid w:val="00675B77"/>
    <w:rPr>
      <w:rFonts w:asciiTheme="minorHAnsi" w:hAnsiTheme="minorHAnsi" w:cstheme="minorHAnsi"/>
      <w:b/>
      <w:bCs/>
      <w:sz w:val="28"/>
    </w:rPr>
  </w:style>
  <w:style w:type="paragraph" w:customStyle="1" w:styleId="TitlePage-DateCompanyLocation">
    <w:name w:val="*Title Page - Date/Company Location"/>
    <w:basedOn w:val="Normal"/>
    <w:qFormat/>
    <w:rsid w:val="008C237F"/>
    <w:pPr>
      <w:spacing w:after="0"/>
      <w:jc w:val="center"/>
    </w:pPr>
  </w:style>
  <w:style w:type="paragraph" w:customStyle="1" w:styleId="Heading1Numbering">
    <w:name w:val="Heading1+Numbering"/>
    <w:basedOn w:val="Heading1"/>
    <w:next w:val="Normal"/>
    <w:link w:val="Heading1NumberingCharChar"/>
    <w:locked/>
    <w:rsid w:val="00DB5850"/>
    <w:pPr>
      <w:numPr>
        <w:numId w:val="1"/>
      </w:numPr>
      <w:tabs>
        <w:tab w:val="left" w:pos="720"/>
      </w:tabs>
    </w:pPr>
    <w:rPr>
      <w:caps w:val="0"/>
    </w:rPr>
  </w:style>
  <w:style w:type="paragraph" w:customStyle="1" w:styleId="Heading2Numbering">
    <w:name w:val="Heading2+Numbering"/>
    <w:basedOn w:val="Normal"/>
    <w:locked/>
    <w:rsid w:val="00DD14AB"/>
    <w:pPr>
      <w:keepNext/>
      <w:numPr>
        <w:ilvl w:val="1"/>
        <w:numId w:val="1"/>
      </w:numPr>
      <w:tabs>
        <w:tab w:val="left" w:pos="720"/>
      </w:tabs>
      <w:spacing w:before="120" w:after="120"/>
      <w:outlineLvl w:val="1"/>
    </w:pPr>
    <w:rPr>
      <w:b/>
      <w:bCs/>
      <w:iCs/>
      <w:color w:val="005595"/>
      <w:sz w:val="28"/>
      <w:szCs w:val="20"/>
    </w:rPr>
  </w:style>
  <w:style w:type="paragraph" w:customStyle="1" w:styleId="Heading3Numbering">
    <w:name w:val="Heading3+Numbering"/>
    <w:basedOn w:val="Heading3"/>
    <w:locked/>
    <w:rsid w:val="00DB5850"/>
    <w:pPr>
      <w:numPr>
        <w:numId w:val="1"/>
      </w:numPr>
      <w:tabs>
        <w:tab w:val="clear" w:pos="907"/>
        <w:tab w:val="left" w:pos="720"/>
      </w:tabs>
      <w:ind w:left="720" w:hanging="720"/>
    </w:pPr>
    <w:rPr>
      <w:rFonts w:cs="Times New Roman"/>
      <w:iCs/>
    </w:rPr>
  </w:style>
  <w:style w:type="paragraph" w:styleId="DocumentMap">
    <w:name w:val="Document Map"/>
    <w:basedOn w:val="Normal"/>
    <w:semiHidden/>
    <w:locked/>
    <w:rsid w:val="00B819EB"/>
    <w:pPr>
      <w:shd w:val="clear" w:color="auto" w:fill="000080"/>
    </w:pPr>
    <w:rPr>
      <w:rFonts w:ascii="Tahoma" w:hAnsi="Tahoma" w:cs="Tahoma"/>
    </w:rPr>
  </w:style>
  <w:style w:type="character" w:customStyle="1" w:styleId="Heading1NumberingCharChar">
    <w:name w:val="Heading1+Numbering Char Char"/>
    <w:basedOn w:val="Heading1Char"/>
    <w:link w:val="Heading1Numbering"/>
    <w:rsid w:val="00DB5850"/>
    <w:rPr>
      <w:rFonts w:asciiTheme="minorHAnsi" w:hAnsiTheme="minorHAnsi"/>
      <w:b/>
      <w:bCs/>
      <w:caps w:val="0"/>
      <w:color w:val="005595"/>
      <w:sz w:val="32"/>
      <w:szCs w:val="32"/>
    </w:rPr>
  </w:style>
  <w:style w:type="numbering" w:customStyle="1" w:styleId="Numberingi">
    <w:name w:val="Numbering (i)"/>
    <w:basedOn w:val="NoList"/>
    <w:locked/>
    <w:rsid w:val="00151B19"/>
    <w:pPr>
      <w:numPr>
        <w:numId w:val="2"/>
      </w:numPr>
    </w:pPr>
  </w:style>
  <w:style w:type="character" w:customStyle="1" w:styleId="FooterChar">
    <w:name w:val="Footer Char"/>
    <w:link w:val="Footer"/>
    <w:uiPriority w:val="99"/>
    <w:rsid w:val="009522A6"/>
    <w:rPr>
      <w:rFonts w:cs="Calibri"/>
      <w:color w:val="005595"/>
      <w:sz w:val="20"/>
      <w:szCs w:val="20"/>
    </w:rPr>
  </w:style>
  <w:style w:type="paragraph" w:styleId="Revision">
    <w:name w:val="Revision"/>
    <w:hidden/>
    <w:uiPriority w:val="99"/>
    <w:semiHidden/>
    <w:rsid w:val="00CC6CB7"/>
    <w:rPr>
      <w:rFonts w:ascii="ITC Franklin Gothic Std Book" w:hAnsi="ITC Franklin Gothic Std Book"/>
      <w:szCs w:val="24"/>
      <w:lang w:val="en-US"/>
    </w:rPr>
  </w:style>
  <w:style w:type="character" w:styleId="PlaceholderText">
    <w:name w:val="Placeholder Text"/>
    <w:basedOn w:val="DefaultParagraphFont"/>
    <w:uiPriority w:val="99"/>
    <w:semiHidden/>
    <w:locked/>
    <w:rsid w:val="00C817BA"/>
    <w:rPr>
      <w:color w:val="808080"/>
    </w:rPr>
  </w:style>
  <w:style w:type="paragraph" w:customStyle="1" w:styleId="TitlePage-Heading1">
    <w:name w:val="*Title Page - Heading 1"/>
    <w:basedOn w:val="Normal"/>
    <w:qFormat/>
    <w:rsid w:val="0041275A"/>
    <w:pPr>
      <w:spacing w:after="0"/>
      <w:jc w:val="center"/>
    </w:pPr>
    <w:rPr>
      <w:b/>
      <w:bCs/>
      <w:caps/>
      <w:sz w:val="32"/>
    </w:rPr>
  </w:style>
  <w:style w:type="paragraph" w:customStyle="1" w:styleId="TitlePagePN">
    <w:name w:val="*Title Page PN"/>
    <w:basedOn w:val="Normal"/>
    <w:qFormat/>
    <w:rsid w:val="009522A6"/>
    <w:pPr>
      <w:jc w:val="center"/>
    </w:pPr>
    <w:rPr>
      <w:sz w:val="16"/>
    </w:rPr>
  </w:style>
  <w:style w:type="paragraph" w:customStyle="1" w:styleId="TitlePage-Heading2">
    <w:name w:val="*Title Page - Heading 2"/>
    <w:basedOn w:val="Normal"/>
    <w:qFormat/>
    <w:rsid w:val="008C588C"/>
    <w:pPr>
      <w:spacing w:after="60"/>
      <w:jc w:val="center"/>
    </w:pPr>
    <w:rPr>
      <w:rFonts w:cstheme="minorHAnsi"/>
    </w:rPr>
  </w:style>
  <w:style w:type="paragraph" w:customStyle="1" w:styleId="BodyHeading1">
    <w:name w:val="Body Heading 1"/>
    <w:basedOn w:val="Heading1"/>
    <w:locked/>
    <w:rsid w:val="00447AE3"/>
    <w:rPr>
      <w:bCs w:val="0"/>
    </w:rPr>
  </w:style>
  <w:style w:type="paragraph" w:customStyle="1" w:styleId="FrontMatterHeadings">
    <w:name w:val="Front Matter Headings"/>
    <w:basedOn w:val="Normal"/>
    <w:link w:val="FrontMatterHeadingsChar"/>
    <w:locked/>
    <w:rsid w:val="009522A6"/>
    <w:pPr>
      <w:ind w:left="360" w:hanging="360"/>
    </w:pPr>
    <w:rPr>
      <w:rFonts w:cstheme="minorHAnsi"/>
      <w:b/>
      <w:caps/>
      <w:color w:val="005595"/>
      <w:sz w:val="32"/>
    </w:rPr>
  </w:style>
  <w:style w:type="paragraph" w:customStyle="1" w:styleId="ListBullet1">
    <w:name w:val="*List Bullet 1"/>
    <w:basedOn w:val="Normal"/>
    <w:qFormat/>
    <w:rsid w:val="00EA6467"/>
    <w:pPr>
      <w:numPr>
        <w:numId w:val="3"/>
      </w:numPr>
      <w:tabs>
        <w:tab w:val="clear" w:pos="1080"/>
        <w:tab w:val="num" w:pos="720"/>
      </w:tabs>
      <w:spacing w:before="120" w:after="120"/>
      <w:ind w:left="720"/>
    </w:pPr>
    <w:rPr>
      <w:rFonts w:cstheme="minorHAnsi"/>
    </w:rPr>
  </w:style>
  <w:style w:type="paragraph" w:customStyle="1" w:styleId="HeadingFM">
    <w:name w:val="Heading FM"/>
    <w:qFormat/>
    <w:locked/>
    <w:rsid w:val="00FC0855"/>
    <w:rPr>
      <w:b/>
      <w:color w:val="005595"/>
      <w:sz w:val="32"/>
      <w:szCs w:val="24"/>
      <w:lang w:val="en-US"/>
    </w:rPr>
  </w:style>
  <w:style w:type="paragraph" w:customStyle="1" w:styleId="Heading10">
    <w:name w:val="Heading1"/>
    <w:basedOn w:val="Normal"/>
    <w:link w:val="Heading1Char0"/>
    <w:locked/>
    <w:rsid w:val="008E7750"/>
    <w:rPr>
      <w:rFonts w:ascii="Times New Roman" w:hAnsi="Times New Roman"/>
      <w:b/>
      <w:sz w:val="24"/>
    </w:rPr>
  </w:style>
  <w:style w:type="character" w:customStyle="1" w:styleId="Heading1Char0">
    <w:name w:val="Heading1 Char"/>
    <w:link w:val="Heading10"/>
    <w:rsid w:val="008E7750"/>
    <w:rPr>
      <w:b/>
      <w:sz w:val="24"/>
      <w:szCs w:val="24"/>
      <w:lang w:val="en-US" w:eastAsia="en-US"/>
    </w:rPr>
  </w:style>
  <w:style w:type="character" w:customStyle="1" w:styleId="NormalBold">
    <w:name w:val="Normal +Bold"/>
    <w:locked/>
    <w:rsid w:val="008E7750"/>
    <w:rPr>
      <w:rFonts w:ascii="ITC Franklin Gothic Std Book" w:hAnsi="ITC Franklin Gothic Std Book"/>
      <w:b/>
      <w:bCs/>
      <w:sz w:val="22"/>
    </w:rPr>
  </w:style>
  <w:style w:type="paragraph" w:customStyle="1" w:styleId="BodyParagraph">
    <w:name w:val="*Body Paragraph"/>
    <w:basedOn w:val="Normal"/>
    <w:qFormat/>
    <w:rsid w:val="00C1478B"/>
  </w:style>
  <w:style w:type="paragraph" w:customStyle="1" w:styleId="Table-NotesTitle">
    <w:name w:val="*Table - Notes Title"/>
    <w:basedOn w:val="Normal"/>
    <w:qFormat/>
    <w:rsid w:val="00483ACB"/>
    <w:pPr>
      <w:tabs>
        <w:tab w:val="left" w:pos="1665"/>
      </w:tabs>
      <w:spacing w:before="120" w:after="0" w:line="240" w:lineRule="auto"/>
    </w:pPr>
    <w:rPr>
      <w:b/>
      <w:bCs/>
      <w:sz w:val="18"/>
    </w:rPr>
  </w:style>
  <w:style w:type="paragraph" w:customStyle="1" w:styleId="Table-NotesNumbered">
    <w:name w:val="*Table - Notes Numbered"/>
    <w:basedOn w:val="Normal"/>
    <w:qFormat/>
    <w:rsid w:val="00A4301F"/>
    <w:pPr>
      <w:numPr>
        <w:numId w:val="5"/>
      </w:numPr>
      <w:tabs>
        <w:tab w:val="left" w:pos="1134"/>
      </w:tabs>
      <w:spacing w:after="0" w:line="240" w:lineRule="auto"/>
      <w:ind w:left="1134" w:hanging="425"/>
    </w:pPr>
    <w:rPr>
      <w:sz w:val="18"/>
    </w:rPr>
  </w:style>
  <w:style w:type="paragraph" w:customStyle="1" w:styleId="Footnotes">
    <w:name w:val="*Footnotes"/>
    <w:basedOn w:val="FootnoteText"/>
    <w:qFormat/>
    <w:rsid w:val="00546A78"/>
    <w:pPr>
      <w:widowControl w:val="0"/>
      <w:ind w:left="181" w:hanging="181"/>
      <w:contextualSpacing/>
    </w:pPr>
    <w:rPr>
      <w:rFonts w:cstheme="minorHAnsi"/>
      <w:szCs w:val="18"/>
    </w:rPr>
  </w:style>
  <w:style w:type="paragraph" w:customStyle="1" w:styleId="SignaturePage-Name">
    <w:name w:val="*Signature Page - Name"/>
    <w:aliases w:val="Job Title"/>
    <w:basedOn w:val="Normal"/>
    <w:qFormat/>
    <w:rsid w:val="00282235"/>
    <w:pPr>
      <w:spacing w:after="0" w:line="240" w:lineRule="auto"/>
      <w:ind w:left="-108"/>
    </w:pPr>
  </w:style>
  <w:style w:type="paragraph" w:customStyle="1" w:styleId="ListNumbered">
    <w:name w:val="*List Numbered"/>
    <w:basedOn w:val="Normal"/>
    <w:qFormat/>
    <w:rsid w:val="00611B7F"/>
    <w:pPr>
      <w:numPr>
        <w:numId w:val="4"/>
      </w:numPr>
      <w:tabs>
        <w:tab w:val="clear" w:pos="1080"/>
        <w:tab w:val="num" w:pos="720"/>
      </w:tabs>
      <w:ind w:left="720"/>
    </w:pPr>
  </w:style>
  <w:style w:type="paragraph" w:customStyle="1" w:styleId="SignaturePage-Stamps">
    <w:name w:val="*Signature Page - Stamps"/>
    <w:basedOn w:val="Normal"/>
    <w:qFormat/>
    <w:rsid w:val="006727A6"/>
    <w:pPr>
      <w:spacing w:line="240" w:lineRule="auto"/>
      <w:ind w:left="-142"/>
    </w:pPr>
    <w:rPr>
      <w:i/>
      <w:iCs/>
      <w:noProof/>
      <w:lang w:eastAsia="en-CA"/>
    </w:rPr>
  </w:style>
  <w:style w:type="numbering" w:customStyle="1" w:styleId="NHCHeadings">
    <w:name w:val="NHC Headings"/>
    <w:uiPriority w:val="99"/>
    <w:rsid w:val="004C6425"/>
    <w:pPr>
      <w:numPr>
        <w:numId w:val="6"/>
      </w:numPr>
    </w:pPr>
  </w:style>
  <w:style w:type="paragraph" w:customStyle="1" w:styleId="ListBullet2">
    <w:name w:val="*List Bullet 2"/>
    <w:basedOn w:val="ListBullet1"/>
    <w:qFormat/>
    <w:rsid w:val="00CF4C3F"/>
    <w:pPr>
      <w:numPr>
        <w:ilvl w:val="1"/>
      </w:numPr>
      <w:tabs>
        <w:tab w:val="clear" w:pos="1440"/>
        <w:tab w:val="num" w:pos="1080"/>
      </w:tabs>
      <w:ind w:left="1080"/>
    </w:pPr>
    <w:rPr>
      <w:rFonts w:ascii="Calibri" w:hAnsi="Calibri"/>
    </w:rPr>
  </w:style>
  <w:style w:type="paragraph" w:customStyle="1" w:styleId="ListBullet3">
    <w:name w:val="*List Bullet 3"/>
    <w:basedOn w:val="ListBullet2"/>
    <w:qFormat/>
    <w:rsid w:val="00CF4C3F"/>
    <w:pPr>
      <w:numPr>
        <w:ilvl w:val="2"/>
      </w:numPr>
      <w:tabs>
        <w:tab w:val="clear" w:pos="2160"/>
        <w:tab w:val="num" w:pos="1440"/>
      </w:tabs>
      <w:ind w:left="1440"/>
    </w:pPr>
  </w:style>
  <w:style w:type="paragraph" w:customStyle="1" w:styleId="Footer-SubjectLines">
    <w:name w:val="*Footer - Subject Lines"/>
    <w:basedOn w:val="Footer"/>
    <w:qFormat/>
    <w:rsid w:val="008C237F"/>
  </w:style>
  <w:style w:type="character" w:customStyle="1" w:styleId="CommentTextChar">
    <w:name w:val="Comment Text Char"/>
    <w:basedOn w:val="DefaultParagraphFont"/>
    <w:link w:val="CommentText"/>
    <w:semiHidden/>
    <w:rsid w:val="008C237F"/>
  </w:style>
  <w:style w:type="paragraph" w:styleId="ListBullet">
    <w:name w:val="List Bullet"/>
    <w:basedOn w:val="Normal"/>
    <w:semiHidden/>
    <w:unhideWhenUsed/>
    <w:locked/>
    <w:rsid w:val="009C2F4D"/>
    <w:pPr>
      <w:numPr>
        <w:numId w:val="7"/>
      </w:numPr>
      <w:contextualSpacing/>
    </w:pPr>
  </w:style>
  <w:style w:type="paragraph" w:styleId="TOCHeading">
    <w:name w:val="TOC Heading"/>
    <w:basedOn w:val="Heading1"/>
    <w:next w:val="Normal"/>
    <w:uiPriority w:val="39"/>
    <w:unhideWhenUsed/>
    <w:qFormat/>
    <w:locked/>
    <w:rsid w:val="009A3F8F"/>
    <w:pPr>
      <w:keepLines/>
      <w:spacing w:before="240" w:after="0" w:line="259" w:lineRule="auto"/>
      <w:outlineLvl w:val="9"/>
    </w:pPr>
    <w:rPr>
      <w:rFonts w:asciiTheme="majorHAnsi" w:eastAsiaTheme="majorEastAsia" w:hAnsiTheme="majorHAnsi" w:cstheme="majorBidi"/>
      <w:b w:val="0"/>
      <w:caps w:val="0"/>
      <w:color w:val="003F6F" w:themeColor="accent1" w:themeShade="BF"/>
      <w:lang w:val="en-US"/>
    </w:rPr>
  </w:style>
  <w:style w:type="paragraph" w:customStyle="1" w:styleId="FigurePhoto">
    <w:name w:val="*Figure/Photo"/>
    <w:basedOn w:val="Normal"/>
    <w:qFormat/>
    <w:rsid w:val="005B5ECC"/>
    <w:rPr>
      <w:noProof/>
      <w:lang w:eastAsia="en-CA"/>
    </w:rPr>
  </w:style>
  <w:style w:type="paragraph" w:styleId="Caption">
    <w:name w:val="caption"/>
    <w:basedOn w:val="Normal"/>
    <w:next w:val="BodyParagraph"/>
    <w:unhideWhenUsed/>
    <w:qFormat/>
    <w:rsid w:val="0008044C"/>
    <w:pPr>
      <w:keepNext/>
      <w:spacing w:before="240" w:after="120"/>
      <w:ind w:left="1134" w:hanging="1134"/>
    </w:pPr>
    <w:rPr>
      <w:b/>
      <w:szCs w:val="24"/>
      <w:lang w:val="en-US"/>
    </w:rPr>
  </w:style>
  <w:style w:type="paragraph" w:styleId="BodyText">
    <w:name w:val="Body Text"/>
    <w:basedOn w:val="Normal"/>
    <w:link w:val="BodyTextChar"/>
    <w:rsid w:val="008D0398"/>
    <w:pPr>
      <w:spacing w:after="0" w:line="240" w:lineRule="auto"/>
    </w:pPr>
    <w:rPr>
      <w:rFonts w:ascii="ITC Franklin Gothic Std Book" w:hAnsi="ITC Franklin Gothic Std Book"/>
      <w:szCs w:val="24"/>
      <w:lang w:val="en-US"/>
    </w:rPr>
  </w:style>
  <w:style w:type="character" w:customStyle="1" w:styleId="BodyTextChar">
    <w:name w:val="Body Text Char"/>
    <w:basedOn w:val="DefaultParagraphFont"/>
    <w:link w:val="BodyText"/>
    <w:rsid w:val="008D0398"/>
    <w:rPr>
      <w:rFonts w:ascii="ITC Franklin Gothic Std Book" w:hAnsi="ITC Franklin Gothic Std Book"/>
      <w:szCs w:val="24"/>
      <w:lang w:val="en-US"/>
    </w:rPr>
  </w:style>
  <w:style w:type="paragraph" w:styleId="Header">
    <w:name w:val="header"/>
    <w:basedOn w:val="Normal"/>
    <w:link w:val="HeaderChar"/>
    <w:unhideWhenUsed/>
    <w:rsid w:val="00C402F8"/>
    <w:pPr>
      <w:tabs>
        <w:tab w:val="center" w:pos="4680"/>
        <w:tab w:val="right" w:pos="9360"/>
      </w:tabs>
      <w:spacing w:after="0" w:line="240" w:lineRule="auto"/>
    </w:pPr>
  </w:style>
  <w:style w:type="character" w:customStyle="1" w:styleId="HeaderChar">
    <w:name w:val="Header Char"/>
    <w:basedOn w:val="DefaultParagraphFont"/>
    <w:link w:val="Header"/>
    <w:rsid w:val="00C402F8"/>
  </w:style>
  <w:style w:type="paragraph" w:customStyle="1" w:styleId="Table-Text">
    <w:name w:val="*Table - Text"/>
    <w:basedOn w:val="Normal"/>
    <w:qFormat/>
    <w:rsid w:val="00483ACB"/>
    <w:pPr>
      <w:keepNext/>
      <w:spacing w:after="0" w:line="240" w:lineRule="auto"/>
    </w:pPr>
    <w:rPr>
      <w:rFonts w:cs="Arial"/>
    </w:rPr>
  </w:style>
  <w:style w:type="paragraph" w:styleId="TableofFigures">
    <w:name w:val="table of figures"/>
    <w:basedOn w:val="Normal"/>
    <w:next w:val="Normal"/>
    <w:uiPriority w:val="99"/>
    <w:unhideWhenUsed/>
    <w:locked/>
    <w:rsid w:val="0062450D"/>
    <w:pPr>
      <w:spacing w:after="0"/>
      <w:ind w:left="1202" w:hanging="1202"/>
    </w:pPr>
  </w:style>
  <w:style w:type="paragraph" w:customStyle="1" w:styleId="NHCPN">
    <w:name w:val="*NHC PN"/>
    <w:basedOn w:val="Normal"/>
    <w:next w:val="Normal"/>
    <w:qFormat/>
    <w:rsid w:val="00FC64E9"/>
    <w:pPr>
      <w:spacing w:after="0" w:line="240" w:lineRule="auto"/>
      <w:contextualSpacing/>
    </w:pPr>
    <w:rPr>
      <w:rFonts w:ascii="Calibri" w:hAnsi="Calibri" w:cs="Calibri"/>
      <w:sz w:val="16"/>
      <w:szCs w:val="16"/>
      <w:lang w:val="en-US" w:eastAsia="zh-CN"/>
    </w:rPr>
  </w:style>
  <w:style w:type="table" w:customStyle="1" w:styleId="TableGrid1">
    <w:name w:val="Table Grid1"/>
    <w:basedOn w:val="TableNormal"/>
    <w:next w:val="TableGrid"/>
    <w:locked/>
    <w:rsid w:val="00F90CC4"/>
    <w:pPr>
      <w:spacing w:after="0" w:line="360" w:lineRule="auto"/>
    </w:pPr>
    <w:rPr>
      <w:rFonts w:ascii="Times New Roman" w:hAnsi="Times New Roman"/>
      <w:sz w:val="20"/>
      <w:szCs w:val="20"/>
      <w:lang w:val="en-US"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ignaturePage-Heading">
    <w:name w:val="*Signature Page - Heading"/>
    <w:basedOn w:val="Normal"/>
    <w:qFormat/>
    <w:rsid w:val="00F90CC4"/>
    <w:pPr>
      <w:keepNext/>
      <w:keepLines/>
      <w:spacing w:after="0" w:line="240" w:lineRule="auto"/>
      <w:ind w:left="-108"/>
      <w:contextualSpacing/>
    </w:pPr>
    <w:rPr>
      <w:b/>
      <w:lang w:val="en-US" w:eastAsia="zh-CN"/>
    </w:rPr>
  </w:style>
  <w:style w:type="character" w:customStyle="1" w:styleId="UnresolvedMention">
    <w:name w:val="Unresolved Mention"/>
    <w:basedOn w:val="DefaultParagraphFont"/>
    <w:uiPriority w:val="99"/>
    <w:semiHidden/>
    <w:unhideWhenUsed/>
    <w:rsid w:val="004E26C0"/>
    <w:rPr>
      <w:color w:val="808080"/>
      <w:shd w:val="clear" w:color="auto" w:fill="E6E6E6"/>
    </w:rPr>
  </w:style>
  <w:style w:type="paragraph" w:styleId="ListParagraph">
    <w:name w:val="List Paragraph"/>
    <w:basedOn w:val="Normal"/>
    <w:uiPriority w:val="34"/>
    <w:qFormat/>
    <w:rsid w:val="002820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94449">
      <w:bodyDiv w:val="1"/>
      <w:marLeft w:val="0"/>
      <w:marRight w:val="0"/>
      <w:marTop w:val="0"/>
      <w:marBottom w:val="0"/>
      <w:divBdr>
        <w:top w:val="none" w:sz="0" w:space="0" w:color="auto"/>
        <w:left w:val="none" w:sz="0" w:space="0" w:color="auto"/>
        <w:bottom w:val="none" w:sz="0" w:space="0" w:color="auto"/>
        <w:right w:val="none" w:sz="0" w:space="0" w:color="auto"/>
      </w:divBdr>
    </w:div>
    <w:div w:id="74477581">
      <w:bodyDiv w:val="1"/>
      <w:marLeft w:val="0"/>
      <w:marRight w:val="0"/>
      <w:marTop w:val="0"/>
      <w:marBottom w:val="0"/>
      <w:divBdr>
        <w:top w:val="none" w:sz="0" w:space="0" w:color="auto"/>
        <w:left w:val="none" w:sz="0" w:space="0" w:color="auto"/>
        <w:bottom w:val="none" w:sz="0" w:space="0" w:color="auto"/>
        <w:right w:val="none" w:sz="0" w:space="0" w:color="auto"/>
      </w:divBdr>
    </w:div>
    <w:div w:id="130753523">
      <w:bodyDiv w:val="1"/>
      <w:marLeft w:val="0"/>
      <w:marRight w:val="0"/>
      <w:marTop w:val="0"/>
      <w:marBottom w:val="0"/>
      <w:divBdr>
        <w:top w:val="none" w:sz="0" w:space="0" w:color="auto"/>
        <w:left w:val="none" w:sz="0" w:space="0" w:color="auto"/>
        <w:bottom w:val="none" w:sz="0" w:space="0" w:color="auto"/>
        <w:right w:val="none" w:sz="0" w:space="0" w:color="auto"/>
      </w:divBdr>
    </w:div>
    <w:div w:id="156264240">
      <w:bodyDiv w:val="1"/>
      <w:marLeft w:val="0"/>
      <w:marRight w:val="0"/>
      <w:marTop w:val="0"/>
      <w:marBottom w:val="0"/>
      <w:divBdr>
        <w:top w:val="none" w:sz="0" w:space="0" w:color="auto"/>
        <w:left w:val="none" w:sz="0" w:space="0" w:color="auto"/>
        <w:bottom w:val="none" w:sz="0" w:space="0" w:color="auto"/>
        <w:right w:val="none" w:sz="0" w:space="0" w:color="auto"/>
      </w:divBdr>
    </w:div>
    <w:div w:id="157354701">
      <w:bodyDiv w:val="1"/>
      <w:marLeft w:val="0"/>
      <w:marRight w:val="0"/>
      <w:marTop w:val="0"/>
      <w:marBottom w:val="0"/>
      <w:divBdr>
        <w:top w:val="none" w:sz="0" w:space="0" w:color="auto"/>
        <w:left w:val="none" w:sz="0" w:space="0" w:color="auto"/>
        <w:bottom w:val="none" w:sz="0" w:space="0" w:color="auto"/>
        <w:right w:val="none" w:sz="0" w:space="0" w:color="auto"/>
      </w:divBdr>
    </w:div>
    <w:div w:id="265773290">
      <w:bodyDiv w:val="1"/>
      <w:marLeft w:val="0"/>
      <w:marRight w:val="0"/>
      <w:marTop w:val="0"/>
      <w:marBottom w:val="0"/>
      <w:divBdr>
        <w:top w:val="none" w:sz="0" w:space="0" w:color="auto"/>
        <w:left w:val="none" w:sz="0" w:space="0" w:color="auto"/>
        <w:bottom w:val="none" w:sz="0" w:space="0" w:color="auto"/>
        <w:right w:val="none" w:sz="0" w:space="0" w:color="auto"/>
      </w:divBdr>
    </w:div>
    <w:div w:id="335305460">
      <w:bodyDiv w:val="1"/>
      <w:marLeft w:val="0"/>
      <w:marRight w:val="0"/>
      <w:marTop w:val="0"/>
      <w:marBottom w:val="0"/>
      <w:divBdr>
        <w:top w:val="none" w:sz="0" w:space="0" w:color="auto"/>
        <w:left w:val="none" w:sz="0" w:space="0" w:color="auto"/>
        <w:bottom w:val="none" w:sz="0" w:space="0" w:color="auto"/>
        <w:right w:val="none" w:sz="0" w:space="0" w:color="auto"/>
      </w:divBdr>
    </w:div>
    <w:div w:id="364212956">
      <w:bodyDiv w:val="1"/>
      <w:marLeft w:val="0"/>
      <w:marRight w:val="0"/>
      <w:marTop w:val="0"/>
      <w:marBottom w:val="0"/>
      <w:divBdr>
        <w:top w:val="none" w:sz="0" w:space="0" w:color="auto"/>
        <w:left w:val="none" w:sz="0" w:space="0" w:color="auto"/>
        <w:bottom w:val="none" w:sz="0" w:space="0" w:color="auto"/>
        <w:right w:val="none" w:sz="0" w:space="0" w:color="auto"/>
      </w:divBdr>
    </w:div>
    <w:div w:id="423889891">
      <w:bodyDiv w:val="1"/>
      <w:marLeft w:val="0"/>
      <w:marRight w:val="0"/>
      <w:marTop w:val="0"/>
      <w:marBottom w:val="0"/>
      <w:divBdr>
        <w:top w:val="none" w:sz="0" w:space="0" w:color="auto"/>
        <w:left w:val="none" w:sz="0" w:space="0" w:color="auto"/>
        <w:bottom w:val="none" w:sz="0" w:space="0" w:color="auto"/>
        <w:right w:val="none" w:sz="0" w:space="0" w:color="auto"/>
      </w:divBdr>
    </w:div>
    <w:div w:id="582493861">
      <w:bodyDiv w:val="1"/>
      <w:marLeft w:val="0"/>
      <w:marRight w:val="0"/>
      <w:marTop w:val="0"/>
      <w:marBottom w:val="0"/>
      <w:divBdr>
        <w:top w:val="none" w:sz="0" w:space="0" w:color="auto"/>
        <w:left w:val="none" w:sz="0" w:space="0" w:color="auto"/>
        <w:bottom w:val="none" w:sz="0" w:space="0" w:color="auto"/>
        <w:right w:val="none" w:sz="0" w:space="0" w:color="auto"/>
      </w:divBdr>
    </w:div>
    <w:div w:id="719137219">
      <w:bodyDiv w:val="1"/>
      <w:marLeft w:val="0"/>
      <w:marRight w:val="0"/>
      <w:marTop w:val="0"/>
      <w:marBottom w:val="0"/>
      <w:divBdr>
        <w:top w:val="none" w:sz="0" w:space="0" w:color="auto"/>
        <w:left w:val="none" w:sz="0" w:space="0" w:color="auto"/>
        <w:bottom w:val="none" w:sz="0" w:space="0" w:color="auto"/>
        <w:right w:val="none" w:sz="0" w:space="0" w:color="auto"/>
      </w:divBdr>
    </w:div>
    <w:div w:id="733968279">
      <w:bodyDiv w:val="1"/>
      <w:marLeft w:val="0"/>
      <w:marRight w:val="0"/>
      <w:marTop w:val="0"/>
      <w:marBottom w:val="0"/>
      <w:divBdr>
        <w:top w:val="none" w:sz="0" w:space="0" w:color="auto"/>
        <w:left w:val="none" w:sz="0" w:space="0" w:color="auto"/>
        <w:bottom w:val="none" w:sz="0" w:space="0" w:color="auto"/>
        <w:right w:val="none" w:sz="0" w:space="0" w:color="auto"/>
      </w:divBdr>
    </w:div>
    <w:div w:id="741297953">
      <w:bodyDiv w:val="1"/>
      <w:marLeft w:val="0"/>
      <w:marRight w:val="0"/>
      <w:marTop w:val="0"/>
      <w:marBottom w:val="0"/>
      <w:divBdr>
        <w:top w:val="none" w:sz="0" w:space="0" w:color="auto"/>
        <w:left w:val="none" w:sz="0" w:space="0" w:color="auto"/>
        <w:bottom w:val="none" w:sz="0" w:space="0" w:color="auto"/>
        <w:right w:val="none" w:sz="0" w:space="0" w:color="auto"/>
      </w:divBdr>
    </w:div>
    <w:div w:id="753086199">
      <w:bodyDiv w:val="1"/>
      <w:marLeft w:val="0"/>
      <w:marRight w:val="0"/>
      <w:marTop w:val="0"/>
      <w:marBottom w:val="0"/>
      <w:divBdr>
        <w:top w:val="none" w:sz="0" w:space="0" w:color="auto"/>
        <w:left w:val="none" w:sz="0" w:space="0" w:color="auto"/>
        <w:bottom w:val="none" w:sz="0" w:space="0" w:color="auto"/>
        <w:right w:val="none" w:sz="0" w:space="0" w:color="auto"/>
      </w:divBdr>
    </w:div>
    <w:div w:id="781461666">
      <w:bodyDiv w:val="1"/>
      <w:marLeft w:val="0"/>
      <w:marRight w:val="0"/>
      <w:marTop w:val="0"/>
      <w:marBottom w:val="0"/>
      <w:divBdr>
        <w:top w:val="none" w:sz="0" w:space="0" w:color="auto"/>
        <w:left w:val="none" w:sz="0" w:space="0" w:color="auto"/>
        <w:bottom w:val="none" w:sz="0" w:space="0" w:color="auto"/>
        <w:right w:val="none" w:sz="0" w:space="0" w:color="auto"/>
      </w:divBdr>
    </w:div>
    <w:div w:id="831991598">
      <w:bodyDiv w:val="1"/>
      <w:marLeft w:val="0"/>
      <w:marRight w:val="0"/>
      <w:marTop w:val="0"/>
      <w:marBottom w:val="0"/>
      <w:divBdr>
        <w:top w:val="none" w:sz="0" w:space="0" w:color="auto"/>
        <w:left w:val="none" w:sz="0" w:space="0" w:color="auto"/>
        <w:bottom w:val="none" w:sz="0" w:space="0" w:color="auto"/>
        <w:right w:val="none" w:sz="0" w:space="0" w:color="auto"/>
      </w:divBdr>
    </w:div>
    <w:div w:id="860706314">
      <w:bodyDiv w:val="1"/>
      <w:marLeft w:val="0"/>
      <w:marRight w:val="0"/>
      <w:marTop w:val="0"/>
      <w:marBottom w:val="0"/>
      <w:divBdr>
        <w:top w:val="none" w:sz="0" w:space="0" w:color="auto"/>
        <w:left w:val="none" w:sz="0" w:space="0" w:color="auto"/>
        <w:bottom w:val="none" w:sz="0" w:space="0" w:color="auto"/>
        <w:right w:val="none" w:sz="0" w:space="0" w:color="auto"/>
      </w:divBdr>
    </w:div>
    <w:div w:id="933905433">
      <w:bodyDiv w:val="1"/>
      <w:marLeft w:val="0"/>
      <w:marRight w:val="0"/>
      <w:marTop w:val="0"/>
      <w:marBottom w:val="0"/>
      <w:divBdr>
        <w:top w:val="none" w:sz="0" w:space="0" w:color="auto"/>
        <w:left w:val="none" w:sz="0" w:space="0" w:color="auto"/>
        <w:bottom w:val="none" w:sz="0" w:space="0" w:color="auto"/>
        <w:right w:val="none" w:sz="0" w:space="0" w:color="auto"/>
      </w:divBdr>
    </w:div>
    <w:div w:id="962466299">
      <w:bodyDiv w:val="1"/>
      <w:marLeft w:val="0"/>
      <w:marRight w:val="0"/>
      <w:marTop w:val="0"/>
      <w:marBottom w:val="0"/>
      <w:divBdr>
        <w:top w:val="none" w:sz="0" w:space="0" w:color="auto"/>
        <w:left w:val="none" w:sz="0" w:space="0" w:color="auto"/>
        <w:bottom w:val="none" w:sz="0" w:space="0" w:color="auto"/>
        <w:right w:val="none" w:sz="0" w:space="0" w:color="auto"/>
      </w:divBdr>
    </w:div>
    <w:div w:id="986324771">
      <w:bodyDiv w:val="1"/>
      <w:marLeft w:val="0"/>
      <w:marRight w:val="0"/>
      <w:marTop w:val="0"/>
      <w:marBottom w:val="0"/>
      <w:divBdr>
        <w:top w:val="none" w:sz="0" w:space="0" w:color="auto"/>
        <w:left w:val="none" w:sz="0" w:space="0" w:color="auto"/>
        <w:bottom w:val="none" w:sz="0" w:space="0" w:color="auto"/>
        <w:right w:val="none" w:sz="0" w:space="0" w:color="auto"/>
      </w:divBdr>
    </w:div>
    <w:div w:id="1069307691">
      <w:bodyDiv w:val="1"/>
      <w:marLeft w:val="0"/>
      <w:marRight w:val="0"/>
      <w:marTop w:val="0"/>
      <w:marBottom w:val="0"/>
      <w:divBdr>
        <w:top w:val="none" w:sz="0" w:space="0" w:color="auto"/>
        <w:left w:val="none" w:sz="0" w:space="0" w:color="auto"/>
        <w:bottom w:val="none" w:sz="0" w:space="0" w:color="auto"/>
        <w:right w:val="none" w:sz="0" w:space="0" w:color="auto"/>
      </w:divBdr>
    </w:div>
    <w:div w:id="1133523283">
      <w:bodyDiv w:val="1"/>
      <w:marLeft w:val="0"/>
      <w:marRight w:val="0"/>
      <w:marTop w:val="0"/>
      <w:marBottom w:val="0"/>
      <w:divBdr>
        <w:top w:val="none" w:sz="0" w:space="0" w:color="auto"/>
        <w:left w:val="none" w:sz="0" w:space="0" w:color="auto"/>
        <w:bottom w:val="none" w:sz="0" w:space="0" w:color="auto"/>
        <w:right w:val="none" w:sz="0" w:space="0" w:color="auto"/>
      </w:divBdr>
    </w:div>
    <w:div w:id="1179200272">
      <w:bodyDiv w:val="1"/>
      <w:marLeft w:val="0"/>
      <w:marRight w:val="0"/>
      <w:marTop w:val="0"/>
      <w:marBottom w:val="0"/>
      <w:divBdr>
        <w:top w:val="none" w:sz="0" w:space="0" w:color="auto"/>
        <w:left w:val="none" w:sz="0" w:space="0" w:color="auto"/>
        <w:bottom w:val="none" w:sz="0" w:space="0" w:color="auto"/>
        <w:right w:val="none" w:sz="0" w:space="0" w:color="auto"/>
      </w:divBdr>
    </w:div>
    <w:div w:id="1214192551">
      <w:bodyDiv w:val="1"/>
      <w:marLeft w:val="0"/>
      <w:marRight w:val="0"/>
      <w:marTop w:val="0"/>
      <w:marBottom w:val="0"/>
      <w:divBdr>
        <w:top w:val="none" w:sz="0" w:space="0" w:color="auto"/>
        <w:left w:val="none" w:sz="0" w:space="0" w:color="auto"/>
        <w:bottom w:val="none" w:sz="0" w:space="0" w:color="auto"/>
        <w:right w:val="none" w:sz="0" w:space="0" w:color="auto"/>
      </w:divBdr>
    </w:div>
    <w:div w:id="1223517693">
      <w:bodyDiv w:val="1"/>
      <w:marLeft w:val="0"/>
      <w:marRight w:val="0"/>
      <w:marTop w:val="0"/>
      <w:marBottom w:val="0"/>
      <w:divBdr>
        <w:top w:val="none" w:sz="0" w:space="0" w:color="auto"/>
        <w:left w:val="none" w:sz="0" w:space="0" w:color="auto"/>
        <w:bottom w:val="none" w:sz="0" w:space="0" w:color="auto"/>
        <w:right w:val="none" w:sz="0" w:space="0" w:color="auto"/>
      </w:divBdr>
    </w:div>
    <w:div w:id="1234966456">
      <w:bodyDiv w:val="1"/>
      <w:marLeft w:val="0"/>
      <w:marRight w:val="0"/>
      <w:marTop w:val="0"/>
      <w:marBottom w:val="0"/>
      <w:divBdr>
        <w:top w:val="none" w:sz="0" w:space="0" w:color="auto"/>
        <w:left w:val="none" w:sz="0" w:space="0" w:color="auto"/>
        <w:bottom w:val="none" w:sz="0" w:space="0" w:color="auto"/>
        <w:right w:val="none" w:sz="0" w:space="0" w:color="auto"/>
      </w:divBdr>
    </w:div>
    <w:div w:id="1243372721">
      <w:bodyDiv w:val="1"/>
      <w:marLeft w:val="0"/>
      <w:marRight w:val="0"/>
      <w:marTop w:val="0"/>
      <w:marBottom w:val="0"/>
      <w:divBdr>
        <w:top w:val="none" w:sz="0" w:space="0" w:color="auto"/>
        <w:left w:val="none" w:sz="0" w:space="0" w:color="auto"/>
        <w:bottom w:val="none" w:sz="0" w:space="0" w:color="auto"/>
        <w:right w:val="none" w:sz="0" w:space="0" w:color="auto"/>
      </w:divBdr>
    </w:div>
    <w:div w:id="1278027564">
      <w:bodyDiv w:val="1"/>
      <w:marLeft w:val="0"/>
      <w:marRight w:val="0"/>
      <w:marTop w:val="0"/>
      <w:marBottom w:val="0"/>
      <w:divBdr>
        <w:top w:val="none" w:sz="0" w:space="0" w:color="auto"/>
        <w:left w:val="none" w:sz="0" w:space="0" w:color="auto"/>
        <w:bottom w:val="none" w:sz="0" w:space="0" w:color="auto"/>
        <w:right w:val="none" w:sz="0" w:space="0" w:color="auto"/>
      </w:divBdr>
    </w:div>
    <w:div w:id="1375616242">
      <w:bodyDiv w:val="1"/>
      <w:marLeft w:val="0"/>
      <w:marRight w:val="0"/>
      <w:marTop w:val="0"/>
      <w:marBottom w:val="0"/>
      <w:divBdr>
        <w:top w:val="none" w:sz="0" w:space="0" w:color="auto"/>
        <w:left w:val="none" w:sz="0" w:space="0" w:color="auto"/>
        <w:bottom w:val="none" w:sz="0" w:space="0" w:color="auto"/>
        <w:right w:val="none" w:sz="0" w:space="0" w:color="auto"/>
      </w:divBdr>
    </w:div>
    <w:div w:id="1470634949">
      <w:bodyDiv w:val="1"/>
      <w:marLeft w:val="0"/>
      <w:marRight w:val="0"/>
      <w:marTop w:val="0"/>
      <w:marBottom w:val="0"/>
      <w:divBdr>
        <w:top w:val="none" w:sz="0" w:space="0" w:color="auto"/>
        <w:left w:val="none" w:sz="0" w:space="0" w:color="auto"/>
        <w:bottom w:val="none" w:sz="0" w:space="0" w:color="auto"/>
        <w:right w:val="none" w:sz="0" w:space="0" w:color="auto"/>
      </w:divBdr>
    </w:div>
    <w:div w:id="1515919101">
      <w:bodyDiv w:val="1"/>
      <w:marLeft w:val="0"/>
      <w:marRight w:val="0"/>
      <w:marTop w:val="0"/>
      <w:marBottom w:val="0"/>
      <w:divBdr>
        <w:top w:val="none" w:sz="0" w:space="0" w:color="auto"/>
        <w:left w:val="none" w:sz="0" w:space="0" w:color="auto"/>
        <w:bottom w:val="none" w:sz="0" w:space="0" w:color="auto"/>
        <w:right w:val="none" w:sz="0" w:space="0" w:color="auto"/>
      </w:divBdr>
    </w:div>
    <w:div w:id="1692605721">
      <w:bodyDiv w:val="1"/>
      <w:marLeft w:val="0"/>
      <w:marRight w:val="0"/>
      <w:marTop w:val="0"/>
      <w:marBottom w:val="0"/>
      <w:divBdr>
        <w:top w:val="none" w:sz="0" w:space="0" w:color="auto"/>
        <w:left w:val="none" w:sz="0" w:space="0" w:color="auto"/>
        <w:bottom w:val="none" w:sz="0" w:space="0" w:color="auto"/>
        <w:right w:val="none" w:sz="0" w:space="0" w:color="auto"/>
      </w:divBdr>
    </w:div>
    <w:div w:id="1748260932">
      <w:bodyDiv w:val="1"/>
      <w:marLeft w:val="0"/>
      <w:marRight w:val="0"/>
      <w:marTop w:val="0"/>
      <w:marBottom w:val="0"/>
      <w:divBdr>
        <w:top w:val="none" w:sz="0" w:space="0" w:color="auto"/>
        <w:left w:val="none" w:sz="0" w:space="0" w:color="auto"/>
        <w:bottom w:val="none" w:sz="0" w:space="0" w:color="auto"/>
        <w:right w:val="none" w:sz="0" w:space="0" w:color="auto"/>
      </w:divBdr>
    </w:div>
    <w:div w:id="1807623303">
      <w:bodyDiv w:val="1"/>
      <w:marLeft w:val="0"/>
      <w:marRight w:val="0"/>
      <w:marTop w:val="0"/>
      <w:marBottom w:val="0"/>
      <w:divBdr>
        <w:top w:val="none" w:sz="0" w:space="0" w:color="auto"/>
        <w:left w:val="none" w:sz="0" w:space="0" w:color="auto"/>
        <w:bottom w:val="none" w:sz="0" w:space="0" w:color="auto"/>
        <w:right w:val="none" w:sz="0" w:space="0" w:color="auto"/>
      </w:divBdr>
    </w:div>
    <w:div w:id="1972322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Lucius.caldwell@fishsciences.net" TargetMode="External"/><Relationship Id="rId20" Type="http://schemas.openxmlformats.org/officeDocument/2006/relationships/footer" Target="footer1.xml"/><Relationship Id="rId21" Type="http://schemas.openxmlformats.org/officeDocument/2006/relationships/header" Target="header3.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jpeg"/><Relationship Id="rId14" Type="http://schemas.openxmlformats.org/officeDocument/2006/relationships/hyperlink" Target="https://vimeo.com/250877438" TargetMode="External"/><Relationship Id="rId15" Type="http://schemas.openxmlformats.org/officeDocument/2006/relationships/hyperlink" Target="https://vimeo.com/250877378" TargetMode="External"/><Relationship Id="rId16" Type="http://schemas.openxmlformats.org/officeDocument/2006/relationships/hyperlink" Target="https://vimeo.com/250877580" TargetMode="External"/><Relationship Id="rId17" Type="http://schemas.openxmlformats.org/officeDocument/2006/relationships/hyperlink" Target="https://vimeo.com/250877647" TargetMode="External"/><Relationship Id="rId18" Type="http://schemas.openxmlformats.org/officeDocument/2006/relationships/header" Target="header1.xml"/><Relationship Id="rId1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Steve.Gundry@CH2M.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mainfile-sea\NHC%20Templates\Bellingham\NHC%20Letter%20Report%20BEL_revOct2017.dotx"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5595"/>
      </a:dk2>
      <a:lt2>
        <a:srgbClr val="EEECE1"/>
      </a:lt2>
      <a:accent1>
        <a:srgbClr val="005595"/>
      </a:accent1>
      <a:accent2>
        <a:srgbClr val="005595"/>
      </a:accent2>
      <a:accent3>
        <a:srgbClr val="005595"/>
      </a:accent3>
      <a:accent4>
        <a:srgbClr val="005595"/>
      </a:accent4>
      <a:accent5>
        <a:srgbClr val="005595"/>
      </a:accent5>
      <a:accent6>
        <a:srgbClr val="005595"/>
      </a:accent6>
      <a:hlink>
        <a:srgbClr val="005595"/>
      </a:hlink>
      <a:folHlink>
        <a:srgbClr val="95B3D7"/>
      </a:folHlink>
    </a:clrScheme>
    <a:fontScheme name="Custom 2">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BE1154-613D-A348-8656-BB5FEECBE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mainfile-sea\NHC Templates\Bellingham\NHC Letter Report BEL_revOct2017.dotx</Template>
  <TotalTime>0</TotalTime>
  <Pages>10</Pages>
  <Words>5044</Words>
  <Characters>28755</Characters>
  <Application>Microsoft Macintosh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NHC Letter Report BEL_v1.1.1</vt:lpstr>
    </vt:vector>
  </TitlesOfParts>
  <Manager>CDubord@nhcweb.com</Manager>
  <Company>nhc</Company>
  <LinksUpToDate>false</LinksUpToDate>
  <CharactersWithSpaces>33732</CharactersWithSpaces>
  <SharedDoc>false</SharedDoc>
  <HLinks>
    <vt:vector size="126" baseType="variant">
      <vt:variant>
        <vt:i4>1441844</vt:i4>
      </vt:variant>
      <vt:variant>
        <vt:i4>122</vt:i4>
      </vt:variant>
      <vt:variant>
        <vt:i4>0</vt:i4>
      </vt:variant>
      <vt:variant>
        <vt:i4>5</vt:i4>
      </vt:variant>
      <vt:variant>
        <vt:lpwstr/>
      </vt:variant>
      <vt:variant>
        <vt:lpwstr>_Toc278465875</vt:lpwstr>
      </vt:variant>
      <vt:variant>
        <vt:i4>1441844</vt:i4>
      </vt:variant>
      <vt:variant>
        <vt:i4>116</vt:i4>
      </vt:variant>
      <vt:variant>
        <vt:i4>0</vt:i4>
      </vt:variant>
      <vt:variant>
        <vt:i4>5</vt:i4>
      </vt:variant>
      <vt:variant>
        <vt:lpwstr/>
      </vt:variant>
      <vt:variant>
        <vt:lpwstr>_Toc278465874</vt:lpwstr>
      </vt:variant>
      <vt:variant>
        <vt:i4>1441844</vt:i4>
      </vt:variant>
      <vt:variant>
        <vt:i4>110</vt:i4>
      </vt:variant>
      <vt:variant>
        <vt:i4>0</vt:i4>
      </vt:variant>
      <vt:variant>
        <vt:i4>5</vt:i4>
      </vt:variant>
      <vt:variant>
        <vt:lpwstr/>
      </vt:variant>
      <vt:variant>
        <vt:lpwstr>_Toc278465873</vt:lpwstr>
      </vt:variant>
      <vt:variant>
        <vt:i4>1441844</vt:i4>
      </vt:variant>
      <vt:variant>
        <vt:i4>104</vt:i4>
      </vt:variant>
      <vt:variant>
        <vt:i4>0</vt:i4>
      </vt:variant>
      <vt:variant>
        <vt:i4>5</vt:i4>
      </vt:variant>
      <vt:variant>
        <vt:lpwstr/>
      </vt:variant>
      <vt:variant>
        <vt:lpwstr>_Toc278465872</vt:lpwstr>
      </vt:variant>
      <vt:variant>
        <vt:i4>1441844</vt:i4>
      </vt:variant>
      <vt:variant>
        <vt:i4>98</vt:i4>
      </vt:variant>
      <vt:variant>
        <vt:i4>0</vt:i4>
      </vt:variant>
      <vt:variant>
        <vt:i4>5</vt:i4>
      </vt:variant>
      <vt:variant>
        <vt:lpwstr/>
      </vt:variant>
      <vt:variant>
        <vt:lpwstr>_Toc278465871</vt:lpwstr>
      </vt:variant>
      <vt:variant>
        <vt:i4>1441844</vt:i4>
      </vt:variant>
      <vt:variant>
        <vt:i4>92</vt:i4>
      </vt:variant>
      <vt:variant>
        <vt:i4>0</vt:i4>
      </vt:variant>
      <vt:variant>
        <vt:i4>5</vt:i4>
      </vt:variant>
      <vt:variant>
        <vt:lpwstr/>
      </vt:variant>
      <vt:variant>
        <vt:lpwstr>_Toc278465870</vt:lpwstr>
      </vt:variant>
      <vt:variant>
        <vt:i4>1507380</vt:i4>
      </vt:variant>
      <vt:variant>
        <vt:i4>86</vt:i4>
      </vt:variant>
      <vt:variant>
        <vt:i4>0</vt:i4>
      </vt:variant>
      <vt:variant>
        <vt:i4>5</vt:i4>
      </vt:variant>
      <vt:variant>
        <vt:lpwstr/>
      </vt:variant>
      <vt:variant>
        <vt:lpwstr>_Toc278465869</vt:lpwstr>
      </vt:variant>
      <vt:variant>
        <vt:i4>1507380</vt:i4>
      </vt:variant>
      <vt:variant>
        <vt:i4>80</vt:i4>
      </vt:variant>
      <vt:variant>
        <vt:i4>0</vt:i4>
      </vt:variant>
      <vt:variant>
        <vt:i4>5</vt:i4>
      </vt:variant>
      <vt:variant>
        <vt:lpwstr/>
      </vt:variant>
      <vt:variant>
        <vt:lpwstr>_Toc278465868</vt:lpwstr>
      </vt:variant>
      <vt:variant>
        <vt:i4>1507380</vt:i4>
      </vt:variant>
      <vt:variant>
        <vt:i4>74</vt:i4>
      </vt:variant>
      <vt:variant>
        <vt:i4>0</vt:i4>
      </vt:variant>
      <vt:variant>
        <vt:i4>5</vt:i4>
      </vt:variant>
      <vt:variant>
        <vt:lpwstr/>
      </vt:variant>
      <vt:variant>
        <vt:lpwstr>_Toc278465867</vt:lpwstr>
      </vt:variant>
      <vt:variant>
        <vt:i4>1507380</vt:i4>
      </vt:variant>
      <vt:variant>
        <vt:i4>68</vt:i4>
      </vt:variant>
      <vt:variant>
        <vt:i4>0</vt:i4>
      </vt:variant>
      <vt:variant>
        <vt:i4>5</vt:i4>
      </vt:variant>
      <vt:variant>
        <vt:lpwstr/>
      </vt:variant>
      <vt:variant>
        <vt:lpwstr>_Toc278465866</vt:lpwstr>
      </vt:variant>
      <vt:variant>
        <vt:i4>1507380</vt:i4>
      </vt:variant>
      <vt:variant>
        <vt:i4>62</vt:i4>
      </vt:variant>
      <vt:variant>
        <vt:i4>0</vt:i4>
      </vt:variant>
      <vt:variant>
        <vt:i4>5</vt:i4>
      </vt:variant>
      <vt:variant>
        <vt:lpwstr/>
      </vt:variant>
      <vt:variant>
        <vt:lpwstr>_Toc278465865</vt:lpwstr>
      </vt:variant>
      <vt:variant>
        <vt:i4>1507380</vt:i4>
      </vt:variant>
      <vt:variant>
        <vt:i4>56</vt:i4>
      </vt:variant>
      <vt:variant>
        <vt:i4>0</vt:i4>
      </vt:variant>
      <vt:variant>
        <vt:i4>5</vt:i4>
      </vt:variant>
      <vt:variant>
        <vt:lpwstr/>
      </vt:variant>
      <vt:variant>
        <vt:lpwstr>_Toc278465864</vt:lpwstr>
      </vt:variant>
      <vt:variant>
        <vt:i4>1507380</vt:i4>
      </vt:variant>
      <vt:variant>
        <vt:i4>50</vt:i4>
      </vt:variant>
      <vt:variant>
        <vt:i4>0</vt:i4>
      </vt:variant>
      <vt:variant>
        <vt:i4>5</vt:i4>
      </vt:variant>
      <vt:variant>
        <vt:lpwstr/>
      </vt:variant>
      <vt:variant>
        <vt:lpwstr>_Toc278465863</vt:lpwstr>
      </vt:variant>
      <vt:variant>
        <vt:i4>1507380</vt:i4>
      </vt:variant>
      <vt:variant>
        <vt:i4>44</vt:i4>
      </vt:variant>
      <vt:variant>
        <vt:i4>0</vt:i4>
      </vt:variant>
      <vt:variant>
        <vt:i4>5</vt:i4>
      </vt:variant>
      <vt:variant>
        <vt:lpwstr/>
      </vt:variant>
      <vt:variant>
        <vt:lpwstr>_Toc278465862</vt:lpwstr>
      </vt:variant>
      <vt:variant>
        <vt:i4>1507380</vt:i4>
      </vt:variant>
      <vt:variant>
        <vt:i4>38</vt:i4>
      </vt:variant>
      <vt:variant>
        <vt:i4>0</vt:i4>
      </vt:variant>
      <vt:variant>
        <vt:i4>5</vt:i4>
      </vt:variant>
      <vt:variant>
        <vt:lpwstr/>
      </vt:variant>
      <vt:variant>
        <vt:lpwstr>_Toc278465861</vt:lpwstr>
      </vt:variant>
      <vt:variant>
        <vt:i4>1507380</vt:i4>
      </vt:variant>
      <vt:variant>
        <vt:i4>32</vt:i4>
      </vt:variant>
      <vt:variant>
        <vt:i4>0</vt:i4>
      </vt:variant>
      <vt:variant>
        <vt:i4>5</vt:i4>
      </vt:variant>
      <vt:variant>
        <vt:lpwstr/>
      </vt:variant>
      <vt:variant>
        <vt:lpwstr>_Toc278465860</vt:lpwstr>
      </vt:variant>
      <vt:variant>
        <vt:i4>1310772</vt:i4>
      </vt:variant>
      <vt:variant>
        <vt:i4>26</vt:i4>
      </vt:variant>
      <vt:variant>
        <vt:i4>0</vt:i4>
      </vt:variant>
      <vt:variant>
        <vt:i4>5</vt:i4>
      </vt:variant>
      <vt:variant>
        <vt:lpwstr/>
      </vt:variant>
      <vt:variant>
        <vt:lpwstr>_Toc278465859</vt:lpwstr>
      </vt:variant>
      <vt:variant>
        <vt:i4>1310772</vt:i4>
      </vt:variant>
      <vt:variant>
        <vt:i4>20</vt:i4>
      </vt:variant>
      <vt:variant>
        <vt:i4>0</vt:i4>
      </vt:variant>
      <vt:variant>
        <vt:i4>5</vt:i4>
      </vt:variant>
      <vt:variant>
        <vt:lpwstr/>
      </vt:variant>
      <vt:variant>
        <vt:lpwstr>_Toc278465858</vt:lpwstr>
      </vt:variant>
      <vt:variant>
        <vt:i4>1310772</vt:i4>
      </vt:variant>
      <vt:variant>
        <vt:i4>14</vt:i4>
      </vt:variant>
      <vt:variant>
        <vt:i4>0</vt:i4>
      </vt:variant>
      <vt:variant>
        <vt:i4>5</vt:i4>
      </vt:variant>
      <vt:variant>
        <vt:lpwstr/>
      </vt:variant>
      <vt:variant>
        <vt:lpwstr>_Toc278465857</vt:lpwstr>
      </vt:variant>
      <vt:variant>
        <vt:i4>1310772</vt:i4>
      </vt:variant>
      <vt:variant>
        <vt:i4>8</vt:i4>
      </vt:variant>
      <vt:variant>
        <vt:i4>0</vt:i4>
      </vt:variant>
      <vt:variant>
        <vt:i4>5</vt:i4>
      </vt:variant>
      <vt:variant>
        <vt:lpwstr/>
      </vt:variant>
      <vt:variant>
        <vt:lpwstr>_Toc278465856</vt:lpwstr>
      </vt:variant>
      <vt:variant>
        <vt:i4>1310772</vt:i4>
      </vt:variant>
      <vt:variant>
        <vt:i4>2</vt:i4>
      </vt:variant>
      <vt:variant>
        <vt:i4>0</vt:i4>
      </vt:variant>
      <vt:variant>
        <vt:i4>5</vt:i4>
      </vt:variant>
      <vt:variant>
        <vt:lpwstr/>
      </vt:variant>
      <vt:variant>
        <vt:lpwstr>_Toc278465855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NHC Letter Report BEL_v1.1.1</dc:title>
  <dc:creator>Andrew D. Nelson</dc:creator>
  <cp:lastModifiedBy>Lucius Caldwell</cp:lastModifiedBy>
  <cp:revision>2</cp:revision>
  <cp:lastPrinted>2018-01-12T17:37:00Z</cp:lastPrinted>
  <dcterms:created xsi:type="dcterms:W3CDTF">2018-01-15T17:17:00Z</dcterms:created>
  <dcterms:modified xsi:type="dcterms:W3CDTF">2018-01-15T17:17:00Z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zotero-version="5.0.33"&gt;&lt;session id="SonhCSev"/&gt;&lt;style id="http://www.zotero.org/styles/northwest-hydraulic-consultants" locale="en-US" hasBibliography="1" bibliographyStyleHasBeenSet="0"/&gt;&lt;prefs&gt;&lt;pref name="fieldType" value="Field"</vt:lpwstr>
  </property>
  <property fmtid="{D5CDD505-2E9C-101B-9397-08002B2CF9AE}" pid="3" name="ZOTERO_PREF_2">
    <vt:lpwstr>/&gt;&lt;pref name="automaticJournalAbbreviations" value="true"/&gt;&lt;pref name="noteType" value="0"/&gt;&lt;/prefs&gt;&lt;/data&gt;</vt:lpwstr>
  </property>
</Properties>
</file>